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291136">
        <w:t>1</w:t>
      </w:r>
      <w:r w:rsidR="00F2424A">
        <w:t>5</w:t>
      </w:r>
      <w:r w:rsidR="00F27B27">
        <w:t xml:space="preserve"> </w:t>
      </w:r>
      <w:r w:rsidR="00291136">
        <w:t>сентября</w:t>
      </w:r>
      <w:r w:rsidR="00AF534F">
        <w:t xml:space="preserve"> 202</w:t>
      </w:r>
      <w:r w:rsidR="00B06825">
        <w:t>2</w:t>
      </w:r>
      <w:r w:rsidR="001C79B7">
        <w:t xml:space="preserve"> года № </w:t>
      </w:r>
      <w:r w:rsidR="00B911C8">
        <w:t>1206</w:t>
      </w:r>
    </w:p>
    <w:p w:rsidR="00D76A80" w:rsidRDefault="00D76A80" w:rsidP="00E75181">
      <w:pPr>
        <w:jc w:val="center"/>
      </w:pPr>
    </w:p>
    <w:p w:rsidR="008B1D60" w:rsidRDefault="00A9752B" w:rsidP="00EE134D">
      <w:pPr>
        <w:jc w:val="center"/>
      </w:pPr>
      <w:r>
        <w:t>г. Калининск</w:t>
      </w:r>
    </w:p>
    <w:p w:rsidR="00031268" w:rsidRPr="00A82B3D" w:rsidRDefault="00031268" w:rsidP="00A82B3D">
      <w:pPr>
        <w:jc w:val="both"/>
        <w:rPr>
          <w:b/>
          <w:sz w:val="28"/>
          <w:szCs w:val="28"/>
        </w:rPr>
      </w:pPr>
    </w:p>
    <w:p w:rsidR="00B911C8" w:rsidRPr="00A82B3D" w:rsidRDefault="00B911C8" w:rsidP="00A82B3D">
      <w:pPr>
        <w:jc w:val="both"/>
        <w:rPr>
          <w:b/>
          <w:sz w:val="28"/>
          <w:szCs w:val="28"/>
        </w:rPr>
      </w:pPr>
      <w:r w:rsidRPr="00A82B3D">
        <w:rPr>
          <w:b/>
          <w:sz w:val="28"/>
          <w:szCs w:val="28"/>
        </w:rPr>
        <w:t>О снятии особого противопожарного</w:t>
      </w:r>
    </w:p>
    <w:p w:rsidR="00A82B3D" w:rsidRDefault="00B911C8" w:rsidP="00A82B3D">
      <w:pPr>
        <w:jc w:val="both"/>
        <w:rPr>
          <w:b/>
          <w:sz w:val="28"/>
          <w:szCs w:val="28"/>
        </w:rPr>
      </w:pPr>
      <w:r w:rsidRPr="00A82B3D">
        <w:rPr>
          <w:b/>
          <w:sz w:val="28"/>
          <w:szCs w:val="28"/>
        </w:rPr>
        <w:t xml:space="preserve">режима на территории </w:t>
      </w:r>
      <w:r w:rsidR="00A82B3D">
        <w:rPr>
          <w:b/>
          <w:sz w:val="28"/>
          <w:szCs w:val="28"/>
        </w:rPr>
        <w:t xml:space="preserve">МО г. Калининск </w:t>
      </w:r>
    </w:p>
    <w:p w:rsidR="00B911C8" w:rsidRPr="00A82B3D" w:rsidRDefault="00B911C8" w:rsidP="00A82B3D">
      <w:pPr>
        <w:jc w:val="both"/>
        <w:rPr>
          <w:b/>
          <w:sz w:val="28"/>
          <w:szCs w:val="28"/>
        </w:rPr>
      </w:pPr>
      <w:r w:rsidRPr="00A82B3D">
        <w:rPr>
          <w:b/>
          <w:sz w:val="28"/>
          <w:szCs w:val="28"/>
        </w:rPr>
        <w:t>Калининского</w:t>
      </w:r>
      <w:r w:rsidR="00A82B3D">
        <w:rPr>
          <w:b/>
          <w:sz w:val="28"/>
          <w:szCs w:val="28"/>
        </w:rPr>
        <w:t xml:space="preserve"> муниципального района</w:t>
      </w:r>
    </w:p>
    <w:p w:rsidR="00B911C8" w:rsidRPr="00A82B3D" w:rsidRDefault="00B911C8" w:rsidP="00A82B3D">
      <w:pPr>
        <w:jc w:val="both"/>
        <w:rPr>
          <w:b/>
          <w:sz w:val="28"/>
          <w:szCs w:val="28"/>
        </w:rPr>
      </w:pPr>
    </w:p>
    <w:p w:rsidR="00B911C8" w:rsidRDefault="00B911C8" w:rsidP="00B911C8">
      <w:pPr>
        <w:ind w:firstLine="567"/>
        <w:jc w:val="both"/>
        <w:rPr>
          <w:sz w:val="28"/>
          <w:szCs w:val="28"/>
        </w:rPr>
      </w:pPr>
      <w:r w:rsidRPr="00B911C8">
        <w:rPr>
          <w:sz w:val="28"/>
          <w:szCs w:val="28"/>
        </w:rPr>
        <w:t>В соответствии Федеральным законом от 21.12.1994 года № 69-ФЗ «О пожарной безопасности», руководствуясь Уставом Калининского муниципального района Саратовской области, в связи со стабилизировавшейся пожарной обстановкой и улучшением погодных усло</w:t>
      </w:r>
      <w:r w:rsidR="00A82B3D">
        <w:rPr>
          <w:sz w:val="28"/>
          <w:szCs w:val="28"/>
        </w:rPr>
        <w:t>вий на территории Калининского муниципального района,</w:t>
      </w:r>
      <w:r w:rsidRPr="00B911C8">
        <w:rPr>
          <w:sz w:val="28"/>
          <w:szCs w:val="28"/>
        </w:rPr>
        <w:t xml:space="preserve"> в результате снижения угрозы возникновения степных и лесных пожаров, ПОСТАНОВЛЯЕТ:</w:t>
      </w:r>
    </w:p>
    <w:p w:rsidR="00A82B3D" w:rsidRPr="00B911C8" w:rsidRDefault="00A82B3D" w:rsidP="00B911C8">
      <w:pPr>
        <w:ind w:firstLine="567"/>
        <w:jc w:val="both"/>
        <w:rPr>
          <w:sz w:val="28"/>
          <w:szCs w:val="28"/>
        </w:rPr>
      </w:pPr>
    </w:p>
    <w:p w:rsidR="00B911C8" w:rsidRPr="00B911C8" w:rsidRDefault="00A82B3D" w:rsidP="00B911C8">
      <w:pPr>
        <w:ind w:firstLine="567"/>
        <w:jc w:val="both"/>
        <w:rPr>
          <w:sz w:val="28"/>
          <w:szCs w:val="28"/>
        </w:rPr>
      </w:pPr>
      <w:r>
        <w:rPr>
          <w:sz w:val="28"/>
          <w:szCs w:val="28"/>
        </w:rPr>
        <w:t xml:space="preserve">1. </w:t>
      </w:r>
      <w:r w:rsidR="00B911C8" w:rsidRPr="00B911C8">
        <w:rPr>
          <w:sz w:val="28"/>
          <w:szCs w:val="28"/>
        </w:rPr>
        <w:t>Снять особый противопожарный режим на территории МО г. Калининск Калининского муниципального рай</w:t>
      </w:r>
      <w:r>
        <w:rPr>
          <w:sz w:val="28"/>
          <w:szCs w:val="28"/>
        </w:rPr>
        <w:t xml:space="preserve">она Саратовской области с 15 сентября </w:t>
      </w:r>
      <w:r w:rsidR="00B911C8" w:rsidRPr="00B911C8">
        <w:rPr>
          <w:sz w:val="28"/>
          <w:szCs w:val="28"/>
        </w:rPr>
        <w:t>2022 года.</w:t>
      </w:r>
    </w:p>
    <w:p w:rsidR="00B911C8" w:rsidRPr="00B911C8" w:rsidRDefault="00A82B3D" w:rsidP="00B911C8">
      <w:pPr>
        <w:ind w:firstLine="567"/>
        <w:jc w:val="both"/>
        <w:rPr>
          <w:sz w:val="28"/>
          <w:szCs w:val="28"/>
        </w:rPr>
      </w:pPr>
      <w:r>
        <w:rPr>
          <w:sz w:val="28"/>
          <w:szCs w:val="28"/>
        </w:rPr>
        <w:t xml:space="preserve">2. </w:t>
      </w:r>
      <w:r w:rsidR="00B911C8" w:rsidRPr="00B911C8">
        <w:rPr>
          <w:sz w:val="28"/>
          <w:szCs w:val="28"/>
        </w:rPr>
        <w:t xml:space="preserve">Признать утратившим силу постановление администрации Калининского муниципального района Саратовской области от 11.08.2022 года </w:t>
      </w:r>
      <w:r w:rsidRPr="00B911C8">
        <w:rPr>
          <w:sz w:val="28"/>
          <w:szCs w:val="28"/>
        </w:rPr>
        <w:t xml:space="preserve">№ 1030 </w:t>
      </w:r>
      <w:r w:rsidR="00B911C8" w:rsidRPr="00B911C8">
        <w:rPr>
          <w:sz w:val="28"/>
          <w:szCs w:val="28"/>
        </w:rPr>
        <w:t>«О введении особого противопожарного режима на территории МО г. Калининск Калининского МР».</w:t>
      </w:r>
    </w:p>
    <w:p w:rsidR="00B911C8" w:rsidRPr="00B911C8" w:rsidRDefault="00A82B3D" w:rsidP="00B911C8">
      <w:pPr>
        <w:ind w:firstLine="567"/>
        <w:jc w:val="both"/>
        <w:rPr>
          <w:sz w:val="28"/>
          <w:szCs w:val="28"/>
        </w:rPr>
      </w:pPr>
      <w:r>
        <w:rPr>
          <w:sz w:val="28"/>
          <w:szCs w:val="28"/>
        </w:rPr>
        <w:t xml:space="preserve">3. </w:t>
      </w:r>
      <w:r w:rsidR="00B911C8" w:rsidRPr="00B911C8">
        <w:rPr>
          <w:sz w:val="28"/>
          <w:szCs w:val="28"/>
        </w:rPr>
        <w:t xml:space="preserve">Рекомендовать главам </w:t>
      </w:r>
      <w:r>
        <w:rPr>
          <w:sz w:val="28"/>
          <w:szCs w:val="28"/>
        </w:rPr>
        <w:t xml:space="preserve">администраций </w:t>
      </w:r>
      <w:r w:rsidR="00B911C8" w:rsidRPr="00B911C8">
        <w:rPr>
          <w:sz w:val="28"/>
          <w:szCs w:val="28"/>
        </w:rPr>
        <w:t>муниципальных образований</w:t>
      </w:r>
      <w:r>
        <w:rPr>
          <w:sz w:val="28"/>
          <w:szCs w:val="28"/>
        </w:rPr>
        <w:t xml:space="preserve"> Калининского муниципального района </w:t>
      </w:r>
      <w:r w:rsidR="00B911C8" w:rsidRPr="00B911C8">
        <w:rPr>
          <w:sz w:val="28"/>
          <w:szCs w:val="28"/>
        </w:rPr>
        <w:t>разработать и принять соответствующие нормативно-правовые акты (копии принятых НПА предоставить в МКУ «ЕДДС Калининского муниципального района).</w:t>
      </w:r>
    </w:p>
    <w:p w:rsidR="00B911C8" w:rsidRPr="00B911C8" w:rsidRDefault="00A82B3D" w:rsidP="00B911C8">
      <w:pPr>
        <w:ind w:firstLine="567"/>
        <w:jc w:val="both"/>
        <w:rPr>
          <w:sz w:val="28"/>
          <w:szCs w:val="28"/>
        </w:rPr>
      </w:pPr>
      <w:r>
        <w:rPr>
          <w:sz w:val="28"/>
          <w:szCs w:val="28"/>
        </w:rPr>
        <w:t xml:space="preserve">4. </w:t>
      </w:r>
      <w:r w:rsidR="00B911C8" w:rsidRPr="00B911C8">
        <w:rPr>
          <w:sz w:val="28"/>
          <w:szCs w:val="28"/>
        </w:rPr>
        <w:t>Начальнику управления по вопросам культуры, информации и общественных отношений администрации муниципального р</w:t>
      </w:r>
      <w:r>
        <w:rPr>
          <w:sz w:val="28"/>
          <w:szCs w:val="28"/>
        </w:rPr>
        <w:t>айона Тарановой Н.Г. разместить</w:t>
      </w:r>
      <w:r w:rsidR="00B911C8" w:rsidRPr="00B911C8">
        <w:rPr>
          <w:sz w:val="28"/>
          <w:szCs w:val="28"/>
        </w:rPr>
        <w:t xml:space="preserve"> настоящее постановление на официальном сайте администрации Калининского муниципального района Саратовской области в сети «Интернет».</w:t>
      </w:r>
    </w:p>
    <w:p w:rsidR="00B911C8" w:rsidRPr="00B911C8" w:rsidRDefault="00A82B3D" w:rsidP="00B911C8">
      <w:pPr>
        <w:ind w:firstLine="567"/>
        <w:jc w:val="both"/>
        <w:rPr>
          <w:sz w:val="28"/>
          <w:szCs w:val="28"/>
        </w:rPr>
      </w:pPr>
      <w:r>
        <w:rPr>
          <w:sz w:val="28"/>
          <w:szCs w:val="28"/>
        </w:rPr>
        <w:t xml:space="preserve">5. </w:t>
      </w:r>
      <w:r w:rsidR="00B911C8" w:rsidRPr="00B911C8">
        <w:rPr>
          <w:sz w:val="28"/>
          <w:szCs w:val="28"/>
        </w:rPr>
        <w:t>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газеты Калининского района «Народная трибуна».</w:t>
      </w:r>
    </w:p>
    <w:p w:rsidR="00B911C8" w:rsidRPr="00B911C8" w:rsidRDefault="00A82B3D" w:rsidP="00B911C8">
      <w:pPr>
        <w:ind w:firstLine="567"/>
        <w:jc w:val="both"/>
        <w:rPr>
          <w:sz w:val="28"/>
          <w:szCs w:val="28"/>
        </w:rPr>
      </w:pPr>
      <w:r>
        <w:rPr>
          <w:sz w:val="28"/>
          <w:szCs w:val="28"/>
        </w:rPr>
        <w:lastRenderedPageBreak/>
        <w:t xml:space="preserve">6. </w:t>
      </w:r>
      <w:r w:rsidR="00B911C8" w:rsidRPr="00B911C8">
        <w:rPr>
          <w:sz w:val="28"/>
          <w:szCs w:val="28"/>
        </w:rPr>
        <w:t>Настоящее постановление вступает в силу после его официального опубликования (обнародования).</w:t>
      </w:r>
    </w:p>
    <w:p w:rsidR="00B911C8" w:rsidRPr="00B911C8" w:rsidRDefault="00A82B3D" w:rsidP="00B911C8">
      <w:pPr>
        <w:ind w:firstLine="567"/>
        <w:jc w:val="both"/>
        <w:rPr>
          <w:sz w:val="28"/>
          <w:szCs w:val="28"/>
        </w:rPr>
      </w:pPr>
      <w:r>
        <w:rPr>
          <w:sz w:val="28"/>
          <w:szCs w:val="28"/>
        </w:rPr>
        <w:t xml:space="preserve">7. </w:t>
      </w:r>
      <w:r w:rsidR="00B911C8" w:rsidRPr="00B911C8">
        <w:rPr>
          <w:sz w:val="28"/>
          <w:szCs w:val="28"/>
        </w:rPr>
        <w:t>Контроль за исполнением настоящего постановления возложить на первого заместителя главы администрации муниципального района Кузину Т.Г.</w:t>
      </w:r>
    </w:p>
    <w:p w:rsidR="00DA01DD" w:rsidRDefault="00DA01DD" w:rsidP="00356650">
      <w:pPr>
        <w:ind w:firstLine="567"/>
        <w:jc w:val="both"/>
        <w:rPr>
          <w:sz w:val="28"/>
          <w:szCs w:val="28"/>
        </w:rPr>
      </w:pPr>
    </w:p>
    <w:p w:rsidR="0040418D" w:rsidRDefault="0040418D" w:rsidP="00356650">
      <w:pPr>
        <w:ind w:firstLine="567"/>
        <w:jc w:val="both"/>
        <w:rPr>
          <w:sz w:val="28"/>
          <w:szCs w:val="28"/>
        </w:rPr>
      </w:pPr>
    </w:p>
    <w:p w:rsidR="000B2A2A" w:rsidRDefault="000B2A2A" w:rsidP="00356650">
      <w:pPr>
        <w:ind w:firstLine="567"/>
        <w:jc w:val="both"/>
        <w:rPr>
          <w:sz w:val="28"/>
          <w:szCs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0B2A2A" w:rsidRDefault="000B2A2A" w:rsidP="00A4574C"/>
    <w:p w:rsidR="00A716E1" w:rsidRDefault="00A716E1" w:rsidP="00A4574C"/>
    <w:p w:rsidR="000B2A2A" w:rsidRDefault="000B2A2A" w:rsidP="00A4574C"/>
    <w:p w:rsidR="000B2A2A" w:rsidRDefault="000B2A2A" w:rsidP="00A4574C"/>
    <w:p w:rsidR="000B2A2A" w:rsidRDefault="000B2A2A" w:rsidP="00A4574C"/>
    <w:p w:rsidR="000B2A2A" w:rsidRDefault="000B2A2A" w:rsidP="00A4574C"/>
    <w:p w:rsidR="00A716E1" w:rsidRDefault="00C93B46" w:rsidP="00A4574C">
      <w:r>
        <w:t>И</w:t>
      </w:r>
      <w:r w:rsidR="0090004A">
        <w:t>с</w:t>
      </w:r>
      <w:r w:rsidR="00551B22">
        <w:t>п</w:t>
      </w:r>
      <w:r w:rsidR="00DA7232">
        <w:t xml:space="preserve">.: </w:t>
      </w:r>
      <w:r w:rsidR="00A716E1">
        <w:t>Курочкина А.В.</w:t>
      </w:r>
    </w:p>
    <w:sectPr w:rsidR="00A716E1" w:rsidSect="00482C69">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865" w:rsidRDefault="006E6865">
      <w:r>
        <w:separator/>
      </w:r>
    </w:p>
  </w:endnote>
  <w:endnote w:type="continuationSeparator" w:id="1">
    <w:p w:rsidR="006E6865" w:rsidRDefault="006E6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865" w:rsidRDefault="006E6865">
      <w:r>
        <w:separator/>
      </w:r>
    </w:p>
  </w:footnote>
  <w:footnote w:type="continuationSeparator" w:id="1">
    <w:p w:rsidR="006E6865" w:rsidRDefault="006E6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5">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8">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8"/>
  </w:num>
  <w:num w:numId="3">
    <w:abstractNumId w:val="20"/>
  </w:num>
  <w:num w:numId="4">
    <w:abstractNumId w:val="8"/>
  </w:num>
  <w:num w:numId="5">
    <w:abstractNumId w:val="6"/>
  </w:num>
  <w:num w:numId="6">
    <w:abstractNumId w:val="9"/>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15"/>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650"/>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67E"/>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1DD"/>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4A"/>
    <w:rsid w:val="00F242CC"/>
    <w:rsid w:val="00F251AC"/>
    <w:rsid w:val="00F25325"/>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4</cp:revision>
  <cp:lastPrinted>2022-09-15T10:39:00Z</cp:lastPrinted>
  <dcterms:created xsi:type="dcterms:W3CDTF">2022-09-15T10:41:00Z</dcterms:created>
  <dcterms:modified xsi:type="dcterms:W3CDTF">2022-09-15T11:00:00Z</dcterms:modified>
</cp:coreProperties>
</file>