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84F" w:rsidRDefault="00A1584F" w:rsidP="00A1584F">
      <w:pPr>
        <w:tabs>
          <w:tab w:val="left" w:pos="3780"/>
        </w:tabs>
        <w:spacing w:before="1332" w:line="300" w:lineRule="exact"/>
        <w:jc w:val="center"/>
        <w:rPr>
          <w:rFonts w:ascii="Courier New" w:hAnsi="Courier New"/>
          <w:spacing w:val="20"/>
        </w:rPr>
      </w:pPr>
      <w:r>
        <w:rPr>
          <w:rFonts w:ascii="Courier New" w:hAnsi="Courier New"/>
          <w:noProof/>
          <w:spacing w:val="20"/>
          <w:sz w:val="20"/>
        </w:rPr>
        <w:drawing>
          <wp:inline distT="0" distB="0" distL="0" distR="0">
            <wp:extent cx="631190" cy="80454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631190" cy="804545"/>
                    </a:xfrm>
                    <a:prstGeom prst="rect">
                      <a:avLst/>
                    </a:prstGeom>
                    <a:noFill/>
                    <a:ln w="9525">
                      <a:noFill/>
                      <a:miter lim="800000"/>
                      <a:headEnd/>
                      <a:tailEnd/>
                    </a:ln>
                  </pic:spPr>
                </pic:pic>
              </a:graphicData>
            </a:graphic>
          </wp:inline>
        </w:drawing>
      </w:r>
      <w:r>
        <w:rPr>
          <w:rFonts w:ascii="Courier New" w:hAnsi="Courier New"/>
          <w:spacing w:val="20"/>
          <w:sz w:val="20"/>
        </w:rPr>
        <w:t xml:space="preserve">                                    </w:t>
      </w:r>
    </w:p>
    <w:p w:rsidR="00A1584F" w:rsidRDefault="00A1584F" w:rsidP="00A1584F">
      <w:pPr>
        <w:pStyle w:val="a3"/>
        <w:tabs>
          <w:tab w:val="left" w:pos="708"/>
        </w:tabs>
        <w:spacing w:line="252" w:lineRule="auto"/>
        <w:jc w:val="center"/>
        <w:rPr>
          <w:b/>
          <w:spacing w:val="24"/>
        </w:rPr>
      </w:pPr>
      <w:r>
        <w:rPr>
          <w:b/>
          <w:spacing w:val="24"/>
        </w:rPr>
        <w:t xml:space="preserve">КАЛИНИНСКОЕ РАЙОННОЕ СОБРАНИЕ </w:t>
      </w:r>
    </w:p>
    <w:p w:rsidR="00A1584F" w:rsidRDefault="00A1584F" w:rsidP="00A1584F">
      <w:pPr>
        <w:pStyle w:val="a3"/>
        <w:tabs>
          <w:tab w:val="left" w:pos="708"/>
        </w:tabs>
        <w:spacing w:line="252" w:lineRule="auto"/>
        <w:jc w:val="center"/>
        <w:rPr>
          <w:b/>
          <w:spacing w:val="24"/>
        </w:rPr>
      </w:pPr>
      <w:r>
        <w:rPr>
          <w:b/>
          <w:spacing w:val="24"/>
        </w:rPr>
        <w:t>КАЛИНИНСКОГО МУНИЦИПАЛЬНОГО РАЙОНА</w:t>
      </w:r>
    </w:p>
    <w:p w:rsidR="00A1584F" w:rsidRDefault="00A1584F" w:rsidP="00A1584F">
      <w:pPr>
        <w:pStyle w:val="a3"/>
        <w:tabs>
          <w:tab w:val="left" w:pos="708"/>
        </w:tabs>
        <w:spacing w:line="252" w:lineRule="auto"/>
        <w:jc w:val="center"/>
        <w:rPr>
          <w:b/>
          <w:spacing w:val="24"/>
        </w:rPr>
      </w:pPr>
      <w:r>
        <w:rPr>
          <w:b/>
          <w:spacing w:val="24"/>
        </w:rPr>
        <w:t>САРАТОВСКОЙ ОБЛАСТИ</w:t>
      </w:r>
    </w:p>
    <w:p w:rsidR="00A1584F" w:rsidRDefault="00A1584F" w:rsidP="00A1584F">
      <w:pPr>
        <w:pStyle w:val="a3"/>
        <w:tabs>
          <w:tab w:val="left" w:pos="708"/>
        </w:tabs>
        <w:spacing w:line="252" w:lineRule="auto"/>
        <w:jc w:val="center"/>
        <w:rPr>
          <w:b/>
          <w:spacing w:val="24"/>
          <w:sz w:val="20"/>
        </w:rPr>
      </w:pPr>
    </w:p>
    <w:p w:rsidR="00A1584F" w:rsidRDefault="00A1584F" w:rsidP="00A1584F">
      <w:pPr>
        <w:pStyle w:val="a3"/>
        <w:tabs>
          <w:tab w:val="left" w:pos="708"/>
        </w:tabs>
        <w:spacing w:line="252" w:lineRule="auto"/>
        <w:jc w:val="center"/>
        <w:rPr>
          <w:b/>
          <w:spacing w:val="24"/>
          <w:sz w:val="30"/>
        </w:rPr>
      </w:pPr>
      <w:r>
        <w:rPr>
          <w:b/>
          <w:spacing w:val="24"/>
          <w:sz w:val="30"/>
        </w:rPr>
        <w:t>РЕШЕНИЕ</w:t>
      </w:r>
    </w:p>
    <w:p w:rsidR="00A1584F" w:rsidRDefault="00A1584F" w:rsidP="00A1584F">
      <w:pPr>
        <w:pStyle w:val="a3"/>
        <w:tabs>
          <w:tab w:val="left" w:pos="708"/>
        </w:tabs>
        <w:spacing w:line="252" w:lineRule="auto"/>
        <w:jc w:val="center"/>
        <w:rPr>
          <w:b/>
          <w:spacing w:val="24"/>
        </w:rPr>
      </w:pPr>
    </w:p>
    <w:p w:rsidR="00A1584F" w:rsidRDefault="00A1584F" w:rsidP="00A1584F">
      <w:pPr>
        <w:jc w:val="center"/>
        <w:rPr>
          <w:rFonts w:ascii="Arial" w:hAnsi="Arial" w:cs="Arial"/>
          <w:spacing w:val="30"/>
          <w:sz w:val="20"/>
        </w:rPr>
      </w:pPr>
    </w:p>
    <w:p w:rsidR="00A1584F" w:rsidRPr="00A61B30" w:rsidRDefault="00A1584F" w:rsidP="00A1584F">
      <w:pPr>
        <w:jc w:val="both"/>
        <w:rPr>
          <w:b/>
          <w:sz w:val="28"/>
        </w:rPr>
      </w:pPr>
      <w:r w:rsidRPr="00A61B30">
        <w:rPr>
          <w:b/>
          <w:sz w:val="28"/>
        </w:rPr>
        <w:t xml:space="preserve">от </w:t>
      </w:r>
      <w:r w:rsidR="00A61B30" w:rsidRPr="00A61B30">
        <w:rPr>
          <w:b/>
          <w:sz w:val="28"/>
        </w:rPr>
        <w:t xml:space="preserve">07 июля  </w:t>
      </w:r>
      <w:r w:rsidRPr="00A61B30">
        <w:rPr>
          <w:b/>
          <w:sz w:val="28"/>
        </w:rPr>
        <w:t>2022 г</w:t>
      </w:r>
      <w:r w:rsidR="00A61B30" w:rsidRPr="00A61B30">
        <w:rPr>
          <w:b/>
          <w:sz w:val="28"/>
        </w:rPr>
        <w:t xml:space="preserve">ода </w:t>
      </w:r>
      <w:r w:rsidRPr="00A61B30">
        <w:rPr>
          <w:b/>
          <w:sz w:val="28"/>
        </w:rPr>
        <w:t xml:space="preserve"> №</w:t>
      </w:r>
      <w:r w:rsidR="00A61B30" w:rsidRPr="00A61B30">
        <w:rPr>
          <w:b/>
          <w:sz w:val="28"/>
        </w:rPr>
        <w:t>72-470</w:t>
      </w:r>
    </w:p>
    <w:p w:rsidR="00A1584F" w:rsidRPr="00A61B30" w:rsidRDefault="00A1584F" w:rsidP="00A1584F">
      <w:pPr>
        <w:jc w:val="both"/>
        <w:rPr>
          <w:b/>
          <w:sz w:val="28"/>
        </w:rPr>
      </w:pPr>
    </w:p>
    <w:p w:rsidR="00A1584F" w:rsidRPr="00A61B30" w:rsidRDefault="00A1584F" w:rsidP="00A1584F">
      <w:pPr>
        <w:autoSpaceDE w:val="0"/>
        <w:autoSpaceDN w:val="0"/>
        <w:adjustRightInd w:val="0"/>
        <w:ind w:right="-9"/>
        <w:jc w:val="both"/>
        <w:rPr>
          <w:b/>
          <w:sz w:val="28"/>
          <w:szCs w:val="28"/>
        </w:rPr>
      </w:pPr>
      <w:r w:rsidRPr="00A61B30">
        <w:rPr>
          <w:b/>
          <w:sz w:val="28"/>
          <w:szCs w:val="28"/>
        </w:rPr>
        <w:t xml:space="preserve">О внесении изменений в решение </w:t>
      </w:r>
    </w:p>
    <w:p w:rsidR="00A1584F" w:rsidRPr="00A61B30" w:rsidRDefault="00A1584F" w:rsidP="00A1584F">
      <w:pPr>
        <w:autoSpaceDE w:val="0"/>
        <w:autoSpaceDN w:val="0"/>
        <w:adjustRightInd w:val="0"/>
        <w:ind w:right="3569"/>
        <w:jc w:val="both"/>
        <w:rPr>
          <w:b/>
          <w:sz w:val="28"/>
          <w:szCs w:val="28"/>
        </w:rPr>
      </w:pPr>
      <w:r w:rsidRPr="00A61B30">
        <w:rPr>
          <w:b/>
          <w:sz w:val="28"/>
          <w:szCs w:val="28"/>
        </w:rPr>
        <w:t>Калининского районного Собрания от 25.10.2006 г.</w:t>
      </w:r>
      <w:r w:rsidR="00B1566C" w:rsidRPr="00A61B30">
        <w:rPr>
          <w:b/>
          <w:sz w:val="28"/>
          <w:szCs w:val="28"/>
        </w:rPr>
        <w:t xml:space="preserve"> № 13-110 </w:t>
      </w:r>
      <w:r w:rsidRPr="00A61B30">
        <w:rPr>
          <w:b/>
          <w:sz w:val="28"/>
          <w:szCs w:val="28"/>
        </w:rPr>
        <w:t xml:space="preserve">« Об утверждении Положения «О публичных слушаниях, проводимых на территории Калининского муниципального района» </w:t>
      </w:r>
      <w:r w:rsidRPr="00A61B30">
        <w:rPr>
          <w:sz w:val="28"/>
          <w:szCs w:val="28"/>
        </w:rPr>
        <w:t xml:space="preserve">(с </w:t>
      </w:r>
      <w:proofErr w:type="spellStart"/>
      <w:r w:rsidRPr="00A61B30">
        <w:rPr>
          <w:sz w:val="28"/>
          <w:szCs w:val="28"/>
        </w:rPr>
        <w:t>изм</w:t>
      </w:r>
      <w:proofErr w:type="spellEnd"/>
      <w:r w:rsidRPr="00A61B30">
        <w:rPr>
          <w:sz w:val="28"/>
          <w:szCs w:val="28"/>
        </w:rPr>
        <w:t>. от 31.05.2018 г.</w:t>
      </w:r>
      <w:r w:rsidR="00652C97" w:rsidRPr="00A61B30">
        <w:rPr>
          <w:sz w:val="28"/>
          <w:szCs w:val="28"/>
        </w:rPr>
        <w:t xml:space="preserve"> </w:t>
      </w:r>
      <w:r w:rsidR="00B1566C" w:rsidRPr="00A61B30">
        <w:rPr>
          <w:sz w:val="28"/>
          <w:szCs w:val="28"/>
        </w:rPr>
        <w:t>№</w:t>
      </w:r>
      <w:r w:rsidRPr="00A61B30">
        <w:rPr>
          <w:sz w:val="28"/>
          <w:szCs w:val="28"/>
        </w:rPr>
        <w:t xml:space="preserve"> 15-118</w:t>
      </w:r>
      <w:r w:rsidR="00133F1D" w:rsidRPr="00A61B30">
        <w:rPr>
          <w:sz w:val="28"/>
          <w:szCs w:val="28"/>
        </w:rPr>
        <w:t>, от 16.02.2022 г. № 66-439</w:t>
      </w:r>
      <w:r w:rsidRPr="00A61B30">
        <w:rPr>
          <w:sz w:val="28"/>
          <w:szCs w:val="28"/>
        </w:rPr>
        <w:t>)</w:t>
      </w:r>
    </w:p>
    <w:p w:rsidR="00A1584F" w:rsidRPr="00A61B30" w:rsidRDefault="00A1584F" w:rsidP="00A1584F">
      <w:pPr>
        <w:autoSpaceDE w:val="0"/>
        <w:autoSpaceDN w:val="0"/>
        <w:adjustRightInd w:val="0"/>
        <w:ind w:firstLine="540"/>
        <w:jc w:val="both"/>
      </w:pPr>
    </w:p>
    <w:p w:rsidR="00A1584F" w:rsidRPr="00A61B30" w:rsidRDefault="00A1584F" w:rsidP="00A1584F">
      <w:pPr>
        <w:pStyle w:val="1"/>
        <w:ind w:firstLine="709"/>
        <w:jc w:val="both"/>
      </w:pPr>
      <w:r w:rsidRPr="00A61B30">
        <w:t xml:space="preserve">   </w:t>
      </w:r>
      <w:r w:rsidRPr="00A61B30">
        <w:rPr>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РФ, </w:t>
      </w:r>
      <w:r w:rsidRPr="00A61B30">
        <w:rPr>
          <w:bCs/>
          <w:szCs w:val="28"/>
        </w:rPr>
        <w:t xml:space="preserve">Федеральным закона от 29 декабря 2017 года №455-ФЗ </w:t>
      </w:r>
      <w:r w:rsidRPr="00A61B30">
        <w:rPr>
          <w:szCs w:val="28"/>
        </w:rPr>
        <w:t>«О внесении изменений в Градостроительный кодекс Российской Федерации и отдельные законодательные акты Российской Федерации» и Уставом Калининского муниципального района Саратовской области Калининское районное Собрание</w:t>
      </w:r>
      <w:r w:rsidRPr="00A61B30">
        <w:t xml:space="preserve"> Калининского муниципального района Саратовской области</w:t>
      </w:r>
      <w:proofErr w:type="gramStart"/>
      <w:r w:rsidRPr="00A61B30">
        <w:t xml:space="preserve"> ,</w:t>
      </w:r>
      <w:proofErr w:type="gramEnd"/>
    </w:p>
    <w:p w:rsidR="00A1584F" w:rsidRPr="00A61B30" w:rsidRDefault="00A1584F" w:rsidP="00A1584F">
      <w:pPr>
        <w:numPr>
          <w:ilvl w:val="2"/>
          <w:numId w:val="1"/>
        </w:numPr>
        <w:shd w:val="clear" w:color="auto" w:fill="FFFFFF"/>
        <w:suppressAutoHyphens/>
        <w:autoSpaceDE w:val="0"/>
        <w:autoSpaceDN w:val="0"/>
        <w:rPr>
          <w:b/>
          <w:color w:val="000000"/>
          <w:spacing w:val="-4"/>
          <w:sz w:val="28"/>
          <w:szCs w:val="28"/>
        </w:rPr>
      </w:pPr>
      <w:r w:rsidRPr="00A61B30">
        <w:rPr>
          <w:b/>
          <w:bCs/>
          <w:sz w:val="28"/>
          <w:szCs w:val="28"/>
        </w:rPr>
        <w:t>РЕШИЛО:</w:t>
      </w:r>
    </w:p>
    <w:p w:rsidR="00B1566C" w:rsidRPr="00A61B30" w:rsidRDefault="00A1584F" w:rsidP="00B1566C">
      <w:pPr>
        <w:pStyle w:val="ConsPlusNormal"/>
        <w:numPr>
          <w:ilvl w:val="0"/>
          <w:numId w:val="4"/>
        </w:numPr>
        <w:tabs>
          <w:tab w:val="left" w:pos="851"/>
        </w:tabs>
        <w:ind w:left="0" w:firstLine="480"/>
        <w:jc w:val="both"/>
        <w:rPr>
          <w:rFonts w:ascii="Times New Roman" w:hAnsi="Times New Roman" w:cs="Times New Roman"/>
          <w:bCs/>
          <w:sz w:val="28"/>
          <w:szCs w:val="28"/>
        </w:rPr>
      </w:pPr>
      <w:r w:rsidRPr="00A61B30">
        <w:rPr>
          <w:rFonts w:ascii="Times New Roman" w:hAnsi="Times New Roman" w:cs="Times New Roman"/>
          <w:bCs/>
          <w:sz w:val="28"/>
          <w:szCs w:val="28"/>
        </w:rPr>
        <w:t xml:space="preserve">Внести в </w:t>
      </w:r>
      <w:r w:rsidR="00B1566C" w:rsidRPr="00A61B30">
        <w:rPr>
          <w:rFonts w:ascii="Times New Roman" w:hAnsi="Times New Roman" w:cs="Times New Roman"/>
          <w:bCs/>
          <w:sz w:val="28"/>
          <w:szCs w:val="28"/>
        </w:rPr>
        <w:t xml:space="preserve">решение Калининского районного Собрания от 25.10.2006 г. № 13-110 « Об утверждении </w:t>
      </w:r>
      <w:r w:rsidRPr="00A61B30">
        <w:rPr>
          <w:rFonts w:ascii="Times New Roman" w:hAnsi="Times New Roman" w:cs="Times New Roman"/>
          <w:bCs/>
          <w:sz w:val="28"/>
          <w:szCs w:val="28"/>
        </w:rPr>
        <w:t>Положение "О публичных слушаниях, проводимых на территории Калининского муниципального района</w:t>
      </w:r>
      <w:r w:rsidR="00B1566C" w:rsidRPr="00A61B30">
        <w:rPr>
          <w:rFonts w:ascii="Times New Roman" w:hAnsi="Times New Roman" w:cs="Times New Roman"/>
          <w:bCs/>
          <w:sz w:val="28"/>
          <w:szCs w:val="28"/>
        </w:rPr>
        <w:t xml:space="preserve">» </w:t>
      </w:r>
      <w:proofErr w:type="gramStart"/>
      <w:r w:rsidR="00B1566C" w:rsidRPr="00A61B30">
        <w:rPr>
          <w:rFonts w:ascii="Times New Roman" w:hAnsi="Times New Roman" w:cs="Times New Roman"/>
          <w:bCs/>
          <w:sz w:val="28"/>
          <w:szCs w:val="28"/>
        </w:rPr>
        <w:t xml:space="preserve">( </w:t>
      </w:r>
      <w:proofErr w:type="gramEnd"/>
      <w:r w:rsidR="00B1566C" w:rsidRPr="00A61B30">
        <w:rPr>
          <w:rFonts w:ascii="Times New Roman" w:hAnsi="Times New Roman" w:cs="Times New Roman"/>
          <w:bCs/>
          <w:sz w:val="28"/>
          <w:szCs w:val="28"/>
        </w:rPr>
        <w:t xml:space="preserve">с </w:t>
      </w:r>
      <w:proofErr w:type="spellStart"/>
      <w:r w:rsidR="00B1566C" w:rsidRPr="00A61B30">
        <w:rPr>
          <w:rFonts w:ascii="Times New Roman" w:hAnsi="Times New Roman" w:cs="Times New Roman"/>
          <w:bCs/>
          <w:sz w:val="28"/>
          <w:szCs w:val="28"/>
        </w:rPr>
        <w:t>изм</w:t>
      </w:r>
      <w:proofErr w:type="spellEnd"/>
      <w:r w:rsidR="00B1566C" w:rsidRPr="00A61B30">
        <w:rPr>
          <w:rFonts w:ascii="Times New Roman" w:hAnsi="Times New Roman" w:cs="Times New Roman"/>
          <w:bCs/>
          <w:sz w:val="28"/>
          <w:szCs w:val="28"/>
        </w:rPr>
        <w:t>. от 31.05.2018 г. № 15-118</w:t>
      </w:r>
      <w:r w:rsidR="004176E1" w:rsidRPr="00A61B30">
        <w:rPr>
          <w:rFonts w:ascii="Times New Roman" w:hAnsi="Times New Roman" w:cs="Times New Roman"/>
          <w:bCs/>
          <w:sz w:val="28"/>
          <w:szCs w:val="28"/>
        </w:rPr>
        <w:t>, от 16.02.2022 г. № 66-439</w:t>
      </w:r>
      <w:r w:rsidR="00B1566C" w:rsidRPr="00A61B30">
        <w:rPr>
          <w:rFonts w:ascii="Times New Roman" w:hAnsi="Times New Roman" w:cs="Times New Roman"/>
          <w:bCs/>
          <w:sz w:val="28"/>
          <w:szCs w:val="28"/>
        </w:rPr>
        <w:t>) следующие изменения</w:t>
      </w:r>
    </w:p>
    <w:p w:rsidR="00B1566C" w:rsidRPr="00A61B30" w:rsidRDefault="00B1566C" w:rsidP="00B1566C">
      <w:pPr>
        <w:pStyle w:val="ConsPlusNormal"/>
        <w:tabs>
          <w:tab w:val="left" w:pos="851"/>
        </w:tabs>
        <w:ind w:firstLine="480"/>
        <w:jc w:val="both"/>
        <w:rPr>
          <w:rFonts w:ascii="Times New Roman" w:hAnsi="Times New Roman" w:cs="Times New Roman"/>
          <w:bCs/>
          <w:sz w:val="28"/>
          <w:szCs w:val="28"/>
        </w:rPr>
      </w:pPr>
      <w:r w:rsidRPr="00A61B30">
        <w:rPr>
          <w:rFonts w:ascii="Times New Roman" w:hAnsi="Times New Roman" w:cs="Times New Roman"/>
          <w:bCs/>
          <w:sz w:val="28"/>
          <w:szCs w:val="28"/>
        </w:rPr>
        <w:t>- приложение к решению изложить в новой редакции согласно приложению</w:t>
      </w:r>
    </w:p>
    <w:p w:rsidR="00A1584F" w:rsidRPr="00A61B30" w:rsidRDefault="00A1584F" w:rsidP="006B746A">
      <w:pPr>
        <w:ind w:firstLine="567"/>
        <w:jc w:val="both"/>
        <w:rPr>
          <w:sz w:val="28"/>
          <w:szCs w:val="28"/>
        </w:rPr>
      </w:pPr>
      <w:r w:rsidRPr="00A61B30">
        <w:rPr>
          <w:sz w:val="28"/>
          <w:szCs w:val="28"/>
        </w:rPr>
        <w:t>2. Настоящее решение всту</w:t>
      </w:r>
      <w:r w:rsidR="006B746A" w:rsidRPr="00A61B30">
        <w:rPr>
          <w:sz w:val="28"/>
          <w:szCs w:val="28"/>
        </w:rPr>
        <w:t>пает в силу со дня официального.</w:t>
      </w:r>
    </w:p>
    <w:p w:rsidR="006B746A" w:rsidRPr="00A61B30" w:rsidRDefault="006B746A" w:rsidP="006B746A">
      <w:pPr>
        <w:ind w:firstLine="567"/>
        <w:jc w:val="both"/>
        <w:rPr>
          <w:sz w:val="28"/>
          <w:szCs w:val="28"/>
        </w:rPr>
      </w:pPr>
    </w:p>
    <w:p w:rsidR="006B746A" w:rsidRPr="00A61B30" w:rsidRDefault="006B746A" w:rsidP="006B746A">
      <w:pPr>
        <w:jc w:val="both"/>
        <w:rPr>
          <w:b/>
          <w:sz w:val="28"/>
          <w:szCs w:val="28"/>
        </w:rPr>
      </w:pPr>
    </w:p>
    <w:p w:rsidR="00A61B30" w:rsidRPr="00A61B30" w:rsidRDefault="00A61B30" w:rsidP="006B746A">
      <w:pPr>
        <w:jc w:val="both"/>
        <w:rPr>
          <w:b/>
          <w:sz w:val="28"/>
          <w:szCs w:val="28"/>
        </w:rPr>
      </w:pPr>
      <w:r w:rsidRPr="00A61B30">
        <w:rPr>
          <w:b/>
          <w:sz w:val="28"/>
          <w:szCs w:val="28"/>
        </w:rPr>
        <w:t xml:space="preserve">Глава Калининского муниципального района                          В.Г. Лазарев </w:t>
      </w:r>
    </w:p>
    <w:p w:rsidR="00A61B30" w:rsidRPr="00A61B30" w:rsidRDefault="00A61B30" w:rsidP="006B746A">
      <w:pPr>
        <w:jc w:val="both"/>
        <w:rPr>
          <w:b/>
          <w:sz w:val="28"/>
          <w:szCs w:val="28"/>
        </w:rPr>
      </w:pPr>
    </w:p>
    <w:p w:rsidR="006B746A" w:rsidRPr="00A61B30" w:rsidRDefault="006B746A" w:rsidP="006B746A">
      <w:pPr>
        <w:jc w:val="both"/>
        <w:rPr>
          <w:b/>
          <w:sz w:val="28"/>
          <w:szCs w:val="28"/>
        </w:rPr>
      </w:pPr>
      <w:r w:rsidRPr="00A61B30">
        <w:rPr>
          <w:b/>
          <w:sz w:val="28"/>
          <w:szCs w:val="28"/>
        </w:rPr>
        <w:t xml:space="preserve">Председатель </w:t>
      </w:r>
      <w:proofErr w:type="gramStart"/>
      <w:r w:rsidRPr="00A61B30">
        <w:rPr>
          <w:b/>
          <w:sz w:val="28"/>
          <w:szCs w:val="28"/>
        </w:rPr>
        <w:t>Калининского</w:t>
      </w:r>
      <w:proofErr w:type="gramEnd"/>
      <w:r w:rsidRPr="00A61B30">
        <w:rPr>
          <w:b/>
          <w:sz w:val="28"/>
          <w:szCs w:val="28"/>
        </w:rPr>
        <w:t xml:space="preserve"> </w:t>
      </w:r>
    </w:p>
    <w:p w:rsidR="006B746A" w:rsidRPr="00A61B30" w:rsidRDefault="006B746A" w:rsidP="006B746A">
      <w:pPr>
        <w:jc w:val="both"/>
        <w:rPr>
          <w:b/>
          <w:sz w:val="28"/>
          <w:szCs w:val="28"/>
        </w:rPr>
      </w:pPr>
      <w:r w:rsidRPr="00A61B30">
        <w:rPr>
          <w:b/>
          <w:sz w:val="28"/>
          <w:szCs w:val="28"/>
        </w:rPr>
        <w:t xml:space="preserve">районного Собрания                                                                          С.С. Нугаев </w:t>
      </w:r>
    </w:p>
    <w:p w:rsidR="00B1566C" w:rsidRPr="00A61B30" w:rsidRDefault="00B1566C" w:rsidP="00B1566C">
      <w:pPr>
        <w:ind w:left="4111"/>
        <w:jc w:val="right"/>
        <w:rPr>
          <w:b/>
          <w:bCs/>
        </w:rPr>
      </w:pPr>
    </w:p>
    <w:p w:rsidR="00A1584F" w:rsidRPr="00A61B30" w:rsidRDefault="00A1584F" w:rsidP="00B1566C">
      <w:pPr>
        <w:ind w:left="4111"/>
        <w:jc w:val="right"/>
        <w:rPr>
          <w:b/>
          <w:bCs/>
        </w:rPr>
      </w:pPr>
      <w:r w:rsidRPr="00A61B30">
        <w:rPr>
          <w:b/>
          <w:bCs/>
        </w:rPr>
        <w:lastRenderedPageBreak/>
        <w:t>Приложение</w:t>
      </w:r>
    </w:p>
    <w:p w:rsidR="00A1584F" w:rsidRPr="00A61B30" w:rsidRDefault="00A1584F" w:rsidP="00B1566C">
      <w:pPr>
        <w:ind w:left="4111"/>
        <w:jc w:val="right"/>
        <w:rPr>
          <w:b/>
          <w:bCs/>
        </w:rPr>
      </w:pPr>
      <w:r w:rsidRPr="00A61B30">
        <w:rPr>
          <w:b/>
          <w:bCs/>
        </w:rPr>
        <w:t>к решению Калининского районного Собрания</w:t>
      </w:r>
    </w:p>
    <w:p w:rsidR="00A1584F" w:rsidRPr="00A61B30" w:rsidRDefault="00A1584F" w:rsidP="00B1566C">
      <w:pPr>
        <w:ind w:left="4111"/>
        <w:jc w:val="right"/>
        <w:rPr>
          <w:b/>
          <w:bCs/>
        </w:rPr>
      </w:pPr>
      <w:r w:rsidRPr="00A61B30">
        <w:rPr>
          <w:b/>
          <w:bCs/>
        </w:rPr>
        <w:t>Калининского муниципального района</w:t>
      </w:r>
    </w:p>
    <w:p w:rsidR="004176E1" w:rsidRPr="00A61B30" w:rsidRDefault="006B746A" w:rsidP="00A61B30">
      <w:pPr>
        <w:pStyle w:val="a8"/>
        <w:ind w:left="4111"/>
        <w:jc w:val="right"/>
        <w:rPr>
          <w:rFonts w:ascii="Times New Roman" w:hAnsi="Times New Roman" w:cs="Times New Roman"/>
          <w:b/>
          <w:bCs/>
          <w:sz w:val="24"/>
          <w:szCs w:val="24"/>
        </w:rPr>
      </w:pPr>
      <w:r w:rsidRPr="00A61B30">
        <w:rPr>
          <w:rFonts w:ascii="Times New Roman" w:hAnsi="Times New Roman" w:cs="Times New Roman"/>
          <w:b/>
          <w:bCs/>
          <w:sz w:val="24"/>
          <w:szCs w:val="24"/>
        </w:rPr>
        <w:t>о</w:t>
      </w:r>
      <w:r w:rsidR="00A1584F" w:rsidRPr="00A61B30">
        <w:rPr>
          <w:rFonts w:ascii="Times New Roman" w:hAnsi="Times New Roman" w:cs="Times New Roman"/>
          <w:b/>
          <w:bCs/>
          <w:sz w:val="24"/>
          <w:szCs w:val="24"/>
        </w:rPr>
        <w:t>т</w:t>
      </w:r>
      <w:r w:rsidRPr="00A61B30">
        <w:rPr>
          <w:rFonts w:ascii="Times New Roman" w:hAnsi="Times New Roman" w:cs="Times New Roman"/>
          <w:b/>
          <w:bCs/>
          <w:sz w:val="24"/>
          <w:szCs w:val="24"/>
        </w:rPr>
        <w:t xml:space="preserve"> </w:t>
      </w:r>
      <w:r w:rsidR="00A61B30" w:rsidRPr="00A61B30">
        <w:rPr>
          <w:rFonts w:ascii="Times New Roman" w:hAnsi="Times New Roman" w:cs="Times New Roman"/>
          <w:b/>
          <w:bCs/>
          <w:sz w:val="24"/>
          <w:szCs w:val="24"/>
        </w:rPr>
        <w:t>07.07.2022</w:t>
      </w:r>
      <w:r w:rsidRPr="00A61B30">
        <w:rPr>
          <w:rFonts w:ascii="Times New Roman" w:hAnsi="Times New Roman" w:cs="Times New Roman"/>
          <w:b/>
          <w:bCs/>
          <w:sz w:val="24"/>
          <w:szCs w:val="24"/>
        </w:rPr>
        <w:t xml:space="preserve"> г. </w:t>
      </w:r>
      <w:r w:rsidR="00A1584F" w:rsidRPr="00A61B30">
        <w:rPr>
          <w:rFonts w:ascii="Times New Roman" w:hAnsi="Times New Roman" w:cs="Times New Roman"/>
          <w:b/>
          <w:bCs/>
          <w:sz w:val="24"/>
          <w:szCs w:val="24"/>
        </w:rPr>
        <w:t xml:space="preserve"> №</w:t>
      </w:r>
      <w:r w:rsidR="00A61B30" w:rsidRPr="00A61B30">
        <w:rPr>
          <w:rFonts w:ascii="Times New Roman" w:hAnsi="Times New Roman" w:cs="Times New Roman"/>
          <w:b/>
          <w:bCs/>
          <w:sz w:val="24"/>
          <w:szCs w:val="24"/>
        </w:rPr>
        <w:t xml:space="preserve"> 72-470</w:t>
      </w:r>
    </w:p>
    <w:p w:rsidR="00A61B30" w:rsidRPr="00A61B30" w:rsidRDefault="00A61B30" w:rsidP="00A61B30"/>
    <w:p w:rsidR="00A1584F" w:rsidRPr="00A61B30" w:rsidRDefault="00B1566C" w:rsidP="00A1584F">
      <w:pPr>
        <w:tabs>
          <w:tab w:val="left" w:pos="1985"/>
        </w:tabs>
        <w:ind w:right="-2"/>
        <w:jc w:val="center"/>
        <w:rPr>
          <w:b/>
          <w:bCs/>
          <w:sz w:val="28"/>
          <w:szCs w:val="28"/>
        </w:rPr>
      </w:pPr>
      <w:r w:rsidRPr="00A61B30">
        <w:rPr>
          <w:b/>
          <w:bCs/>
          <w:sz w:val="28"/>
          <w:szCs w:val="28"/>
        </w:rPr>
        <w:t>Положение</w:t>
      </w:r>
    </w:p>
    <w:p w:rsidR="00A1584F" w:rsidRPr="00A61B30" w:rsidRDefault="00A1584F" w:rsidP="00A1584F">
      <w:pPr>
        <w:tabs>
          <w:tab w:val="left" w:pos="1985"/>
        </w:tabs>
        <w:ind w:right="-2"/>
        <w:jc w:val="center"/>
        <w:rPr>
          <w:b/>
          <w:bCs/>
          <w:color w:val="000000"/>
          <w:sz w:val="28"/>
          <w:szCs w:val="28"/>
        </w:rPr>
      </w:pPr>
      <w:r w:rsidRPr="00A61B30">
        <w:rPr>
          <w:b/>
          <w:bCs/>
          <w:sz w:val="28"/>
          <w:szCs w:val="28"/>
        </w:rPr>
        <w:t xml:space="preserve">"О публичных слушаниях, проводимых на территории </w:t>
      </w:r>
      <w:r w:rsidRPr="00A61B30">
        <w:rPr>
          <w:b/>
          <w:bCs/>
          <w:color w:val="000000"/>
          <w:sz w:val="28"/>
          <w:szCs w:val="28"/>
        </w:rPr>
        <w:t>Калининского муниципального района "</w:t>
      </w:r>
      <w:r w:rsidRPr="00A61B30">
        <w:rPr>
          <w:b/>
          <w:bCs/>
          <w:color w:val="000000"/>
          <w:sz w:val="28"/>
          <w:szCs w:val="28"/>
        </w:rPr>
        <w:br/>
      </w:r>
    </w:p>
    <w:p w:rsidR="00A1584F" w:rsidRPr="00A61B30" w:rsidRDefault="00A1584F" w:rsidP="00A1584F">
      <w:pPr>
        <w:pStyle w:val="a8"/>
        <w:ind w:right="-2" w:firstLine="720"/>
        <w:rPr>
          <w:rFonts w:ascii="Times New Roman" w:hAnsi="Times New Roman" w:cs="Times New Roman"/>
          <w:color w:val="000000"/>
          <w:sz w:val="28"/>
          <w:szCs w:val="28"/>
        </w:rPr>
      </w:pPr>
    </w:p>
    <w:p w:rsidR="00A1584F" w:rsidRPr="00A61B30" w:rsidRDefault="00A1584F" w:rsidP="00A1584F">
      <w:pPr>
        <w:pStyle w:val="1"/>
        <w:ind w:right="-2" w:firstLine="720"/>
        <w:jc w:val="center"/>
        <w:rPr>
          <w:b/>
          <w:color w:val="000000"/>
          <w:szCs w:val="28"/>
        </w:rPr>
      </w:pPr>
      <w:bookmarkStart w:id="0" w:name="sub_100"/>
      <w:r w:rsidRPr="00A61B30">
        <w:rPr>
          <w:b/>
          <w:color w:val="000000"/>
          <w:szCs w:val="28"/>
        </w:rPr>
        <w:t>Глава 1. Общие положения</w:t>
      </w:r>
    </w:p>
    <w:bookmarkEnd w:id="0"/>
    <w:p w:rsidR="00A1584F" w:rsidRPr="00A61B30" w:rsidRDefault="00A1584F" w:rsidP="00A1584F">
      <w:pPr>
        <w:pStyle w:val="a8"/>
        <w:ind w:right="-2" w:firstLine="720"/>
        <w:rPr>
          <w:rFonts w:ascii="Times New Roman" w:hAnsi="Times New Roman" w:cs="Times New Roman"/>
          <w:sz w:val="28"/>
          <w:szCs w:val="28"/>
        </w:rPr>
      </w:pPr>
    </w:p>
    <w:p w:rsidR="00A1584F" w:rsidRPr="00A61B30" w:rsidRDefault="00A1584F" w:rsidP="00A1584F">
      <w:pPr>
        <w:ind w:right="-2" w:firstLine="567"/>
        <w:jc w:val="both"/>
        <w:rPr>
          <w:sz w:val="28"/>
          <w:szCs w:val="28"/>
        </w:rPr>
      </w:pPr>
      <w:bookmarkStart w:id="1" w:name="sub_1"/>
      <w:r w:rsidRPr="00A61B30">
        <w:rPr>
          <w:rStyle w:val="a7"/>
          <w:bCs/>
          <w:color w:val="000000"/>
          <w:sz w:val="28"/>
          <w:szCs w:val="28"/>
        </w:rPr>
        <w:t>Статья 1</w:t>
      </w:r>
      <w:r w:rsidRPr="00A61B30">
        <w:rPr>
          <w:rStyle w:val="a7"/>
          <w:bCs/>
          <w:sz w:val="28"/>
          <w:szCs w:val="28"/>
        </w:rPr>
        <w:t>.</w:t>
      </w:r>
      <w:r w:rsidRPr="00A61B30">
        <w:rPr>
          <w:sz w:val="28"/>
          <w:szCs w:val="28"/>
        </w:rPr>
        <w:t xml:space="preserve"> Публичные слушания</w:t>
      </w:r>
    </w:p>
    <w:p w:rsidR="00A1584F" w:rsidRPr="00A61B30" w:rsidRDefault="00A1584F" w:rsidP="00A1584F">
      <w:pPr>
        <w:ind w:right="-2" w:firstLine="567"/>
        <w:jc w:val="both"/>
        <w:rPr>
          <w:sz w:val="28"/>
          <w:szCs w:val="28"/>
        </w:rPr>
      </w:pPr>
    </w:p>
    <w:p w:rsidR="00A1584F" w:rsidRPr="00A61B30" w:rsidRDefault="00A1584F" w:rsidP="00A1584F">
      <w:pPr>
        <w:ind w:right="-2" w:firstLine="567"/>
        <w:jc w:val="both"/>
        <w:rPr>
          <w:sz w:val="28"/>
          <w:szCs w:val="28"/>
        </w:rPr>
      </w:pPr>
      <w:bookmarkStart w:id="2" w:name="sub_1011"/>
      <w:r w:rsidRPr="00A61B30">
        <w:rPr>
          <w:bCs/>
          <w:sz w:val="28"/>
          <w:szCs w:val="28"/>
        </w:rPr>
        <w:t>1.1</w:t>
      </w:r>
      <w:r w:rsidRPr="00A61B30">
        <w:rPr>
          <w:sz w:val="28"/>
          <w:szCs w:val="28"/>
        </w:rPr>
        <w:t xml:space="preserve">. </w:t>
      </w:r>
      <w:proofErr w:type="gramStart"/>
      <w:r w:rsidRPr="00A61B30">
        <w:rPr>
          <w:sz w:val="28"/>
          <w:szCs w:val="28"/>
        </w:rPr>
        <w:t>Настоящее Положение разработано на основании статьи 28 Федерального закона от 06.10.2003 года N 131-ФЗ "Об общих принципах организации местного самоуправления в Российской Федерации" и статьи 11 Устава Калининского муниципального района и направлено на реализацию права граждан Калининского муниципального района на осуществление местного самоуправления посредством участия в публичных слушаниях, определяет порядок организации и проведения публичных слушаний на территории Калининского муниципального района.</w:t>
      </w:r>
      <w:proofErr w:type="gramEnd"/>
    </w:p>
    <w:p w:rsidR="00A1584F" w:rsidRPr="00A61B30" w:rsidRDefault="00A1584F" w:rsidP="00A1584F">
      <w:pPr>
        <w:ind w:right="-2" w:firstLine="567"/>
        <w:jc w:val="both"/>
        <w:rPr>
          <w:sz w:val="28"/>
          <w:szCs w:val="28"/>
        </w:rPr>
      </w:pPr>
      <w:bookmarkStart w:id="3" w:name="sub_11"/>
      <w:bookmarkEnd w:id="1"/>
      <w:bookmarkEnd w:id="2"/>
      <w:r w:rsidRPr="00A61B30">
        <w:rPr>
          <w:sz w:val="28"/>
          <w:szCs w:val="28"/>
        </w:rPr>
        <w:t>1.Публичные слушания являются формой участия населения Калининского муниципального района (далее - муниципального района) в осуществлении местного самоуправления.</w:t>
      </w:r>
    </w:p>
    <w:p w:rsidR="00A1584F" w:rsidRPr="00A61B30" w:rsidRDefault="00A1584F" w:rsidP="00A1584F">
      <w:pPr>
        <w:ind w:right="-2" w:firstLine="567"/>
        <w:jc w:val="both"/>
        <w:rPr>
          <w:sz w:val="28"/>
          <w:szCs w:val="28"/>
        </w:rPr>
      </w:pPr>
      <w:bookmarkStart w:id="4" w:name="sub_12"/>
      <w:bookmarkEnd w:id="3"/>
      <w:r w:rsidRPr="00A61B30">
        <w:rPr>
          <w:sz w:val="28"/>
          <w:szCs w:val="28"/>
        </w:rPr>
        <w:t>2.Публичные слушания носят открытый характер.</w:t>
      </w:r>
    </w:p>
    <w:bookmarkEnd w:id="4"/>
    <w:p w:rsidR="00A1584F" w:rsidRPr="00A61B30" w:rsidRDefault="00A1584F" w:rsidP="00A1584F">
      <w:pPr>
        <w:ind w:right="-2" w:firstLine="567"/>
        <w:jc w:val="both"/>
        <w:rPr>
          <w:sz w:val="28"/>
          <w:szCs w:val="28"/>
        </w:rPr>
      </w:pPr>
      <w:r w:rsidRPr="00A61B30">
        <w:rPr>
          <w:sz w:val="28"/>
          <w:szCs w:val="28"/>
        </w:rPr>
        <w:t>3.Публичные слушания проводятся по инициативе населения муниципального района, главы Калининского муниципального района, Калининского районного  Собрания.</w:t>
      </w:r>
    </w:p>
    <w:p w:rsidR="00A1584F" w:rsidRPr="00A61B30" w:rsidRDefault="00A1584F" w:rsidP="00A1584F">
      <w:pPr>
        <w:pStyle w:val="a8"/>
        <w:ind w:right="-2" w:firstLine="567"/>
        <w:rPr>
          <w:rFonts w:ascii="Times New Roman" w:hAnsi="Times New Roman" w:cs="Times New Roman"/>
          <w:sz w:val="28"/>
          <w:szCs w:val="28"/>
        </w:rPr>
      </w:pPr>
    </w:p>
    <w:p w:rsidR="00A1584F" w:rsidRPr="00A61B30" w:rsidRDefault="00A1584F" w:rsidP="00A1584F">
      <w:pPr>
        <w:ind w:right="-2" w:firstLine="567"/>
        <w:jc w:val="both"/>
        <w:rPr>
          <w:sz w:val="28"/>
          <w:szCs w:val="28"/>
        </w:rPr>
      </w:pPr>
      <w:bookmarkStart w:id="5" w:name="sub_2"/>
      <w:r w:rsidRPr="00A61B30">
        <w:rPr>
          <w:rStyle w:val="a7"/>
          <w:bCs/>
          <w:color w:val="000000"/>
          <w:sz w:val="28"/>
          <w:szCs w:val="28"/>
        </w:rPr>
        <w:t>Статья 2</w:t>
      </w:r>
      <w:r w:rsidRPr="00A61B30">
        <w:rPr>
          <w:rStyle w:val="a7"/>
          <w:bCs/>
          <w:sz w:val="28"/>
          <w:szCs w:val="28"/>
        </w:rPr>
        <w:t>.</w:t>
      </w:r>
      <w:r w:rsidRPr="00A61B30">
        <w:rPr>
          <w:sz w:val="28"/>
          <w:szCs w:val="28"/>
        </w:rPr>
        <w:t xml:space="preserve"> Принципы организации и проведения публичных слушаний</w:t>
      </w:r>
    </w:p>
    <w:p w:rsidR="00A1584F" w:rsidRPr="00A61B30" w:rsidRDefault="00A1584F" w:rsidP="00A1584F">
      <w:pPr>
        <w:ind w:right="-2" w:firstLine="567"/>
        <w:jc w:val="both"/>
        <w:rPr>
          <w:sz w:val="28"/>
          <w:szCs w:val="28"/>
        </w:rPr>
      </w:pPr>
    </w:p>
    <w:p w:rsidR="00A1584F" w:rsidRPr="00A61B30" w:rsidRDefault="00A1584F" w:rsidP="00A1584F">
      <w:pPr>
        <w:ind w:right="-2" w:firstLine="567"/>
        <w:jc w:val="both"/>
        <w:rPr>
          <w:sz w:val="28"/>
          <w:szCs w:val="28"/>
        </w:rPr>
      </w:pPr>
      <w:bookmarkStart w:id="6" w:name="sub_21"/>
      <w:bookmarkEnd w:id="5"/>
      <w:r w:rsidRPr="00A61B30">
        <w:rPr>
          <w:bCs/>
          <w:sz w:val="28"/>
          <w:szCs w:val="28"/>
        </w:rPr>
        <w:t>1.</w:t>
      </w:r>
      <w:r w:rsidRPr="00A61B30">
        <w:rPr>
          <w:sz w:val="28"/>
          <w:szCs w:val="28"/>
        </w:rPr>
        <w:t xml:space="preserve"> Основным принципом организации и проведения публичных слушаний является учет мнения населения муниципального района. Каждый житель муниципального района вправе высказывать свое мнение по обсуждаемому вопросу, представлять материалы для обоснования своего мнения, представлять письменные предложения и замечания для включения их в протокол публичных слушаний.</w:t>
      </w:r>
    </w:p>
    <w:p w:rsidR="00A1584F" w:rsidRPr="00A61B30" w:rsidRDefault="00A1584F" w:rsidP="00A1584F">
      <w:pPr>
        <w:ind w:right="-2" w:firstLine="567"/>
        <w:jc w:val="both"/>
        <w:rPr>
          <w:sz w:val="28"/>
          <w:szCs w:val="28"/>
        </w:rPr>
      </w:pPr>
      <w:bookmarkStart w:id="7" w:name="sub_22"/>
      <w:bookmarkEnd w:id="6"/>
      <w:r w:rsidRPr="00A61B30">
        <w:rPr>
          <w:bCs/>
          <w:sz w:val="28"/>
          <w:szCs w:val="28"/>
        </w:rPr>
        <w:t>2.</w:t>
      </w:r>
      <w:r w:rsidRPr="00A61B30">
        <w:rPr>
          <w:sz w:val="28"/>
          <w:szCs w:val="28"/>
        </w:rPr>
        <w:t xml:space="preserve"> Проведение публичных слушаний осуществляется гласно. Каждый житель муниципального района вправе знать о дне, времени, месте проведения публичных слушаний, о вопросах, выносимых на публичные слушания.</w:t>
      </w:r>
    </w:p>
    <w:p w:rsidR="00A1584F" w:rsidRPr="00A61B30" w:rsidRDefault="00A1584F" w:rsidP="00A1584F">
      <w:pPr>
        <w:ind w:right="-2" w:firstLine="567"/>
        <w:jc w:val="both"/>
        <w:rPr>
          <w:sz w:val="28"/>
          <w:szCs w:val="28"/>
        </w:rPr>
      </w:pPr>
      <w:bookmarkStart w:id="8" w:name="sub_23"/>
      <w:bookmarkEnd w:id="7"/>
      <w:r w:rsidRPr="00A61B30">
        <w:rPr>
          <w:bCs/>
          <w:sz w:val="28"/>
          <w:szCs w:val="28"/>
        </w:rPr>
        <w:t>3.</w:t>
      </w:r>
      <w:r w:rsidRPr="00A61B30">
        <w:rPr>
          <w:sz w:val="28"/>
          <w:szCs w:val="28"/>
        </w:rPr>
        <w:t xml:space="preserve"> Участие в публичных слушаниях осуществляется добровольно. Никто не вправе принуждать жителей муниципального района к участию либо к отказу от участия в публичных слушаниях.</w:t>
      </w:r>
    </w:p>
    <w:p w:rsidR="00A1584F" w:rsidRPr="00A61B30" w:rsidRDefault="00A1584F" w:rsidP="00A1584F">
      <w:pPr>
        <w:ind w:right="-2" w:firstLine="567"/>
        <w:jc w:val="both"/>
        <w:rPr>
          <w:sz w:val="28"/>
          <w:szCs w:val="28"/>
        </w:rPr>
      </w:pPr>
      <w:bookmarkStart w:id="9" w:name="sub_24"/>
      <w:bookmarkEnd w:id="8"/>
      <w:r w:rsidRPr="00A61B30">
        <w:rPr>
          <w:bCs/>
          <w:sz w:val="28"/>
          <w:szCs w:val="28"/>
        </w:rPr>
        <w:lastRenderedPageBreak/>
        <w:t>4.</w:t>
      </w:r>
      <w:r w:rsidRPr="00A61B30">
        <w:rPr>
          <w:sz w:val="28"/>
          <w:szCs w:val="28"/>
        </w:rPr>
        <w:t xml:space="preserve"> Населению муниципального района гарантируется беспрепятственное участие в публичных слушаниях в порядке, установленном федеральным законодательством, Уставом муниципального района, настоящим Положением и другими правовыми актами органов местного самоуправления.</w:t>
      </w:r>
    </w:p>
    <w:p w:rsidR="00A1584F" w:rsidRPr="00A61B30" w:rsidRDefault="00A1584F" w:rsidP="00A1584F">
      <w:pPr>
        <w:ind w:right="-2" w:firstLine="567"/>
        <w:jc w:val="both"/>
        <w:rPr>
          <w:sz w:val="28"/>
          <w:szCs w:val="28"/>
        </w:rPr>
      </w:pPr>
      <w:bookmarkStart w:id="10" w:name="sub_25"/>
      <w:bookmarkEnd w:id="9"/>
      <w:r w:rsidRPr="00A61B30">
        <w:rPr>
          <w:bCs/>
          <w:sz w:val="28"/>
          <w:szCs w:val="28"/>
        </w:rPr>
        <w:t>5</w:t>
      </w:r>
      <w:r w:rsidRPr="00A61B30">
        <w:rPr>
          <w:sz w:val="28"/>
          <w:szCs w:val="28"/>
        </w:rPr>
        <w:t>. Результаты публичных слушаний носят рекомендательный характер.</w:t>
      </w:r>
    </w:p>
    <w:p w:rsidR="009A298F" w:rsidRPr="00A61B30" w:rsidRDefault="00B1518F" w:rsidP="00F5504C">
      <w:pPr>
        <w:tabs>
          <w:tab w:val="left" w:pos="709"/>
        </w:tabs>
        <w:ind w:firstLine="567"/>
        <w:jc w:val="both"/>
        <w:rPr>
          <w:sz w:val="28"/>
          <w:szCs w:val="28"/>
        </w:rPr>
      </w:pPr>
      <w:r w:rsidRPr="00A61B30">
        <w:t xml:space="preserve">6. </w:t>
      </w:r>
      <w:r w:rsidR="009A298F" w:rsidRPr="00A61B30">
        <w:rPr>
          <w:sz w:val="28"/>
          <w:szCs w:val="28"/>
        </w:rPr>
        <w:t>Порядок организации и проведения публичных слушаний определяется нормативными правовыми актами Калининского районного Собрания Калининского муниципального района и должен предусматривать заблаговременное оповещение жителей Калининского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w:t>
      </w:r>
      <w:r w:rsidR="004176E1" w:rsidRPr="00A61B30">
        <w:rPr>
          <w:sz w:val="28"/>
          <w:szCs w:val="28"/>
        </w:rPr>
        <w:t xml:space="preserve"> а также в федеральной государственной информационной системе « Единый портал государственных и муниципальный услуг </w:t>
      </w:r>
      <w:r w:rsidR="00A05D7B" w:rsidRPr="00A61B30">
        <w:rPr>
          <w:sz w:val="28"/>
          <w:szCs w:val="28"/>
        </w:rPr>
        <w:t>(функций)»</w:t>
      </w:r>
      <w:r w:rsidR="00B34EB1" w:rsidRPr="00A61B30">
        <w:rPr>
          <w:color w:val="22272F"/>
          <w:sz w:val="22"/>
          <w:szCs w:val="22"/>
          <w:shd w:val="clear" w:color="auto" w:fill="FFFFFF"/>
        </w:rPr>
        <w:t xml:space="preserve"> </w:t>
      </w:r>
      <w:r w:rsidR="00B34EB1" w:rsidRPr="00A61B30">
        <w:rPr>
          <w:color w:val="22272F"/>
          <w:sz w:val="28"/>
          <w:szCs w:val="28"/>
          <w:shd w:val="clear" w:color="auto" w:fill="FFFFFF"/>
        </w:rPr>
        <w:t>(далее - единый портал)</w:t>
      </w:r>
      <w:r w:rsidR="00A05D7B" w:rsidRPr="00A61B30">
        <w:rPr>
          <w:sz w:val="28"/>
          <w:szCs w:val="28"/>
        </w:rPr>
        <w:t>,</w:t>
      </w:r>
      <w:r w:rsidR="009A298F" w:rsidRPr="00A61B30">
        <w:rPr>
          <w:sz w:val="28"/>
          <w:szCs w:val="28"/>
        </w:rPr>
        <w:t xml:space="preserve"> возможность представления жителями Калининского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Калининского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w:t>
      </w:r>
      <w:r w:rsidR="005F69AB" w:rsidRPr="00A61B30">
        <w:rPr>
          <w:sz w:val="28"/>
          <w:szCs w:val="28"/>
        </w:rPr>
        <w:t>размещения на официальном сайте</w:t>
      </w:r>
      <w:r w:rsidR="00A05D7B" w:rsidRPr="00A61B30">
        <w:rPr>
          <w:sz w:val="28"/>
          <w:szCs w:val="28"/>
        </w:rPr>
        <w:t xml:space="preserve"> </w:t>
      </w:r>
      <w:r w:rsidR="00B876A4" w:rsidRPr="00A61B30">
        <w:rPr>
          <w:sz w:val="28"/>
          <w:szCs w:val="28"/>
        </w:rPr>
        <w:t xml:space="preserve">администрации Калининского муниципального района Саратовской области в информационно-телекоммуникационной сети «Интернет» </w:t>
      </w:r>
      <w:hyperlink r:id="rId7" w:history="1">
        <w:r w:rsidR="00B876A4" w:rsidRPr="00A61B30">
          <w:rPr>
            <w:rStyle w:val="a9"/>
            <w:sz w:val="28"/>
            <w:szCs w:val="28"/>
            <w:lang w:val="en-US"/>
          </w:rPr>
          <w:t>http</w:t>
        </w:r>
        <w:r w:rsidR="00B876A4" w:rsidRPr="00A61B30">
          <w:rPr>
            <w:rStyle w:val="a9"/>
            <w:sz w:val="28"/>
            <w:szCs w:val="28"/>
          </w:rPr>
          <w:t>://</w:t>
        </w:r>
        <w:proofErr w:type="spellStart"/>
        <w:r w:rsidR="00B876A4" w:rsidRPr="00A61B30">
          <w:rPr>
            <w:rStyle w:val="a9"/>
            <w:sz w:val="28"/>
            <w:szCs w:val="28"/>
            <w:lang w:val="en-US"/>
          </w:rPr>
          <w:t>kalininsk</w:t>
        </w:r>
        <w:proofErr w:type="spellEnd"/>
        <w:r w:rsidR="00B876A4" w:rsidRPr="00A61B30">
          <w:rPr>
            <w:rStyle w:val="a9"/>
            <w:sz w:val="28"/>
            <w:szCs w:val="28"/>
          </w:rPr>
          <w:t>.</w:t>
        </w:r>
        <w:proofErr w:type="spellStart"/>
        <w:r w:rsidR="00B876A4" w:rsidRPr="00A61B30">
          <w:rPr>
            <w:rStyle w:val="a9"/>
            <w:sz w:val="28"/>
            <w:szCs w:val="28"/>
            <w:lang w:val="en-US"/>
          </w:rPr>
          <w:t>sarmo</w:t>
        </w:r>
        <w:proofErr w:type="spellEnd"/>
        <w:r w:rsidR="00B876A4" w:rsidRPr="00A61B30">
          <w:rPr>
            <w:rStyle w:val="a9"/>
            <w:sz w:val="28"/>
            <w:szCs w:val="28"/>
          </w:rPr>
          <w:t>.</w:t>
        </w:r>
        <w:proofErr w:type="spellStart"/>
        <w:r w:rsidR="00B876A4" w:rsidRPr="00A61B30">
          <w:rPr>
            <w:rStyle w:val="a9"/>
            <w:sz w:val="28"/>
            <w:szCs w:val="28"/>
            <w:lang w:val="en-US"/>
          </w:rPr>
          <w:t>ru</w:t>
        </w:r>
        <w:proofErr w:type="spellEnd"/>
        <w:r w:rsidR="00B876A4" w:rsidRPr="00A61B30">
          <w:rPr>
            <w:rStyle w:val="a9"/>
            <w:sz w:val="28"/>
            <w:szCs w:val="28"/>
          </w:rPr>
          <w:t>//</w:t>
        </w:r>
      </w:hyperlink>
      <w:r w:rsidR="00B876A4" w:rsidRPr="00A61B30">
        <w:t>,</w:t>
      </w:r>
      <w:r w:rsidR="00B876A4" w:rsidRPr="00A61B30">
        <w:rPr>
          <w:sz w:val="28"/>
          <w:szCs w:val="28"/>
        </w:rPr>
        <w:t xml:space="preserve"> </w:t>
      </w:r>
      <w:r w:rsidR="00A05D7B" w:rsidRPr="00A61B30">
        <w:rPr>
          <w:sz w:val="28"/>
          <w:szCs w:val="28"/>
        </w:rPr>
        <w:t xml:space="preserve">а также </w:t>
      </w:r>
      <w:r w:rsidR="00B34EB1" w:rsidRPr="00A61B30">
        <w:rPr>
          <w:sz w:val="28"/>
          <w:szCs w:val="28"/>
        </w:rPr>
        <w:t>на едином портале.</w:t>
      </w:r>
    </w:p>
    <w:p w:rsidR="00B1518F" w:rsidRPr="00A61B30" w:rsidRDefault="00B1518F" w:rsidP="00B1518F">
      <w:pPr>
        <w:pStyle w:val="31"/>
        <w:tabs>
          <w:tab w:val="left" w:pos="709"/>
        </w:tabs>
        <w:ind w:left="0" w:firstLine="567"/>
        <w:jc w:val="both"/>
        <w:rPr>
          <w:b w:val="0"/>
        </w:rPr>
      </w:pPr>
      <w:r w:rsidRPr="00A61B30">
        <w:rPr>
          <w:b w:val="0"/>
        </w:rPr>
        <w:t>7. Результаты публичных слушаний публикуются в муниципальных средствах массовой информации.</w:t>
      </w:r>
    </w:p>
    <w:p w:rsidR="00B1518F" w:rsidRPr="00A61B30" w:rsidRDefault="00B1518F" w:rsidP="00B1518F">
      <w:pPr>
        <w:pStyle w:val="31"/>
        <w:tabs>
          <w:tab w:val="left" w:pos="709"/>
        </w:tabs>
        <w:ind w:left="0" w:firstLine="567"/>
        <w:jc w:val="both"/>
        <w:rPr>
          <w:b w:val="0"/>
        </w:rPr>
      </w:pPr>
    </w:p>
    <w:bookmarkEnd w:id="10"/>
    <w:p w:rsidR="00A1584F" w:rsidRPr="00A61B30" w:rsidRDefault="009B337B" w:rsidP="00A1584F">
      <w:pPr>
        <w:pStyle w:val="a8"/>
        <w:ind w:right="-2" w:firstLine="567"/>
        <w:rPr>
          <w:rFonts w:ascii="Times New Roman" w:hAnsi="Times New Roman" w:cs="Times New Roman"/>
          <w:sz w:val="28"/>
          <w:szCs w:val="28"/>
        </w:rPr>
      </w:pPr>
      <w:r w:rsidRPr="00A61B30">
        <w:rPr>
          <w:rStyle w:val="a7"/>
          <w:rFonts w:ascii="Times New Roman" w:hAnsi="Times New Roman" w:cs="Times New Roman"/>
          <w:bCs/>
          <w:color w:val="000000"/>
          <w:sz w:val="28"/>
          <w:szCs w:val="28"/>
        </w:rPr>
        <w:t>Статья 3.</w:t>
      </w:r>
      <w:r w:rsidRPr="00A61B30">
        <w:rPr>
          <w:rFonts w:ascii="Times New Roman" w:hAnsi="Times New Roman" w:cs="Times New Roman"/>
          <w:sz w:val="28"/>
          <w:szCs w:val="28"/>
        </w:rPr>
        <w:t xml:space="preserve"> Вопросы, выносимые на публичные слушания</w:t>
      </w:r>
    </w:p>
    <w:p w:rsidR="009B337B" w:rsidRPr="00A61B30" w:rsidRDefault="008431FD" w:rsidP="009B337B">
      <w:pPr>
        <w:autoSpaceDE w:val="0"/>
        <w:autoSpaceDN w:val="0"/>
        <w:adjustRightInd w:val="0"/>
        <w:ind w:firstLine="720"/>
        <w:jc w:val="both"/>
        <w:rPr>
          <w:sz w:val="28"/>
          <w:szCs w:val="28"/>
        </w:rPr>
      </w:pPr>
      <w:r w:rsidRPr="00A61B30">
        <w:rPr>
          <w:sz w:val="28"/>
          <w:szCs w:val="28"/>
        </w:rPr>
        <w:t xml:space="preserve">1. на </w:t>
      </w:r>
      <w:proofErr w:type="gramStart"/>
      <w:r w:rsidRPr="00A61B30">
        <w:rPr>
          <w:sz w:val="28"/>
          <w:szCs w:val="28"/>
        </w:rPr>
        <w:t>публичные</w:t>
      </w:r>
      <w:proofErr w:type="gramEnd"/>
      <w:r w:rsidRPr="00A61B30">
        <w:rPr>
          <w:sz w:val="28"/>
          <w:szCs w:val="28"/>
        </w:rPr>
        <w:t xml:space="preserve"> слушание должны выносится:</w:t>
      </w:r>
    </w:p>
    <w:p w:rsidR="00B94B36" w:rsidRPr="00A61B30" w:rsidRDefault="00B94B36" w:rsidP="00B94B36">
      <w:pPr>
        <w:pStyle w:val="31"/>
        <w:tabs>
          <w:tab w:val="left" w:pos="709"/>
        </w:tabs>
        <w:ind w:left="0" w:firstLine="709"/>
        <w:jc w:val="both"/>
        <w:rPr>
          <w:b w:val="0"/>
          <w:szCs w:val="28"/>
        </w:rPr>
      </w:pPr>
      <w:proofErr w:type="gramStart"/>
      <w:r w:rsidRPr="00A61B30">
        <w:rPr>
          <w:b w:val="0"/>
          <w:szCs w:val="28"/>
        </w:rPr>
        <w:t xml:space="preserve">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w:t>
      </w:r>
      <w:r w:rsidRPr="00A61B30">
        <w:rPr>
          <w:b w:val="0"/>
          <w:szCs w:val="28"/>
        </w:rPr>
        <w:lastRenderedPageBreak/>
        <w:t>целях приведения данного устава в соответствие с этими нормативными правовыми актами;</w:t>
      </w:r>
      <w:proofErr w:type="gramEnd"/>
    </w:p>
    <w:p w:rsidR="00B94B36" w:rsidRPr="00A61B30" w:rsidRDefault="00B94B36" w:rsidP="00B94B36">
      <w:pPr>
        <w:pStyle w:val="31"/>
        <w:tabs>
          <w:tab w:val="left" w:pos="709"/>
        </w:tabs>
        <w:ind w:left="0" w:firstLine="709"/>
        <w:jc w:val="both"/>
        <w:rPr>
          <w:b w:val="0"/>
          <w:szCs w:val="28"/>
        </w:rPr>
      </w:pPr>
      <w:r w:rsidRPr="00A61B30">
        <w:rPr>
          <w:b w:val="0"/>
          <w:szCs w:val="28"/>
        </w:rPr>
        <w:t>2) проект местного бюджета и отчет о его исполнении;</w:t>
      </w:r>
    </w:p>
    <w:p w:rsidR="00B94B36" w:rsidRPr="00A61B30" w:rsidRDefault="00E8567D" w:rsidP="00B94B36">
      <w:pPr>
        <w:pStyle w:val="31"/>
        <w:tabs>
          <w:tab w:val="left" w:pos="709"/>
        </w:tabs>
        <w:ind w:left="0" w:firstLine="709"/>
        <w:jc w:val="both"/>
        <w:rPr>
          <w:b w:val="0"/>
          <w:szCs w:val="28"/>
        </w:rPr>
      </w:pPr>
      <w:r w:rsidRPr="00A61B30">
        <w:rPr>
          <w:b w:val="0"/>
          <w:szCs w:val="28"/>
        </w:rPr>
        <w:t>3</w:t>
      </w:r>
      <w:r w:rsidR="00B94B36" w:rsidRPr="00A61B30">
        <w:rPr>
          <w:b w:val="0"/>
          <w:szCs w:val="28"/>
        </w:rPr>
        <w:t>.) прое</w:t>
      </w:r>
      <w:proofErr w:type="gramStart"/>
      <w:r w:rsidR="00B94B36" w:rsidRPr="00A61B30">
        <w:rPr>
          <w:b w:val="0"/>
          <w:szCs w:val="28"/>
        </w:rPr>
        <w:t>кт стр</w:t>
      </w:r>
      <w:proofErr w:type="gramEnd"/>
      <w:r w:rsidR="00B94B36" w:rsidRPr="00A61B30">
        <w:rPr>
          <w:b w:val="0"/>
          <w:szCs w:val="28"/>
        </w:rPr>
        <w:t>атегии социально – экономического развития муниципального района;</w:t>
      </w:r>
    </w:p>
    <w:p w:rsidR="00B94B36" w:rsidRPr="00A61B30" w:rsidRDefault="00B94B36" w:rsidP="00B94B36">
      <w:pPr>
        <w:tabs>
          <w:tab w:val="left" w:pos="709"/>
        </w:tabs>
        <w:ind w:firstLine="709"/>
        <w:jc w:val="both"/>
        <w:rPr>
          <w:sz w:val="28"/>
          <w:szCs w:val="28"/>
        </w:rPr>
      </w:pPr>
      <w:r w:rsidRPr="00A61B30">
        <w:rPr>
          <w:sz w:val="28"/>
          <w:szCs w:val="28"/>
        </w:rPr>
        <w:t xml:space="preserve">4) вопросы о преобразовании муниципального района, за исключением случаев, если в соответствии со </w:t>
      </w:r>
      <w:hyperlink w:anchor="sub_13" w:history="1">
        <w:r w:rsidRPr="00A61B30">
          <w:rPr>
            <w:color w:val="000000"/>
            <w:sz w:val="28"/>
            <w:szCs w:val="28"/>
          </w:rPr>
          <w:t>статьей 13</w:t>
        </w:r>
      </w:hyperlink>
      <w:r w:rsidRPr="00A61B30">
        <w:rPr>
          <w:sz w:val="28"/>
          <w:szCs w:val="28"/>
        </w:rPr>
        <w:t xml:space="preserve"> Федерального закона </w:t>
      </w:r>
      <w:r w:rsidRPr="00A61B30">
        <w:rPr>
          <w:color w:val="000000"/>
          <w:sz w:val="28"/>
          <w:szCs w:val="28"/>
        </w:rPr>
        <w:t xml:space="preserve">от 6 октября 2003 г. № 131-ФЗ «Об общих принципах организации местного самоуправления в Российской Федерации» </w:t>
      </w:r>
      <w:r w:rsidRPr="00A61B30">
        <w:rPr>
          <w:sz w:val="28"/>
          <w:szCs w:val="28"/>
        </w:rPr>
        <w:t>для преобразования муниципального образования требуется получение согласия населения муниципального района, выраженного путем голосования либо на сходах граждан.</w:t>
      </w:r>
    </w:p>
    <w:p w:rsidR="008431FD" w:rsidRPr="00A61B30" w:rsidRDefault="00E8567D" w:rsidP="00E8567D">
      <w:pPr>
        <w:tabs>
          <w:tab w:val="left" w:pos="709"/>
        </w:tabs>
        <w:ind w:firstLine="709"/>
        <w:jc w:val="both"/>
        <w:rPr>
          <w:sz w:val="28"/>
          <w:szCs w:val="28"/>
        </w:rPr>
      </w:pPr>
      <w:proofErr w:type="gramStart"/>
      <w:r w:rsidRPr="00A61B30">
        <w:rPr>
          <w:sz w:val="28"/>
          <w:szCs w:val="28"/>
        </w:rPr>
        <w:t>5) проект</w:t>
      </w:r>
      <w:r w:rsidR="00B1518F" w:rsidRPr="00A61B30">
        <w:rPr>
          <w:sz w:val="28"/>
          <w:szCs w:val="28"/>
        </w:rPr>
        <w:t xml:space="preserve">ы </w:t>
      </w:r>
      <w:r w:rsidRPr="00A61B30">
        <w:rPr>
          <w:sz w:val="28"/>
          <w:szCs w:val="28"/>
        </w:rPr>
        <w:t>генеральных планов, проект</w:t>
      </w:r>
      <w:r w:rsidR="00B1518F" w:rsidRPr="00A61B30">
        <w:rPr>
          <w:sz w:val="28"/>
          <w:szCs w:val="28"/>
        </w:rPr>
        <w:t>ы</w:t>
      </w:r>
      <w:r w:rsidRPr="00A61B30">
        <w:rPr>
          <w:sz w:val="28"/>
          <w:szCs w:val="28"/>
        </w:rPr>
        <w:t xml:space="preserve"> правил землеп</w:t>
      </w:r>
      <w:r w:rsidR="00B1518F" w:rsidRPr="00A61B30">
        <w:rPr>
          <w:sz w:val="28"/>
          <w:szCs w:val="28"/>
        </w:rPr>
        <w:t>ользования и застройки, проекты</w:t>
      </w:r>
      <w:r w:rsidRPr="00A61B30">
        <w:rPr>
          <w:sz w:val="28"/>
          <w:szCs w:val="28"/>
        </w:rPr>
        <w:t xml:space="preserve"> планировки территории, проект</w:t>
      </w:r>
      <w:r w:rsidR="00B1518F" w:rsidRPr="00A61B30">
        <w:rPr>
          <w:sz w:val="28"/>
          <w:szCs w:val="28"/>
        </w:rPr>
        <w:t xml:space="preserve">ы </w:t>
      </w:r>
      <w:r w:rsidRPr="00A61B30">
        <w:rPr>
          <w:sz w:val="28"/>
          <w:szCs w:val="28"/>
        </w:rPr>
        <w:t>межевания территории, проект</w:t>
      </w:r>
      <w:r w:rsidR="00B1518F" w:rsidRPr="00A61B30">
        <w:rPr>
          <w:sz w:val="28"/>
          <w:szCs w:val="28"/>
        </w:rPr>
        <w:t xml:space="preserve">ы </w:t>
      </w:r>
      <w:r w:rsidRPr="00A61B30">
        <w:rPr>
          <w:sz w:val="28"/>
          <w:szCs w:val="28"/>
        </w:rPr>
        <w:t>правил благоустройства территорий, проект</w:t>
      </w:r>
      <w:r w:rsidR="00B1518F" w:rsidRPr="00A61B30">
        <w:rPr>
          <w:sz w:val="28"/>
          <w:szCs w:val="28"/>
        </w:rPr>
        <w:t>ы</w:t>
      </w:r>
      <w:r w:rsidRPr="00A61B30">
        <w:rPr>
          <w:sz w:val="28"/>
          <w:szCs w:val="28"/>
        </w:rPr>
        <w:t>, предусматривающим внесение изменений в один из указанных утвержденных документов, проект</w:t>
      </w:r>
      <w:r w:rsidR="00B1518F" w:rsidRPr="00A61B30">
        <w:rPr>
          <w:sz w:val="28"/>
          <w:szCs w:val="28"/>
        </w:rPr>
        <w:t>ы</w:t>
      </w:r>
      <w:r w:rsidRPr="00A61B30">
        <w:rPr>
          <w:sz w:val="28"/>
          <w:szCs w:val="28"/>
        </w:rPr>
        <w:t xml:space="preserve"> решений о предоставлении разрешения на условно разрешенный вид использования земельного участка или объекта капитального строительства, проект</w:t>
      </w:r>
      <w:r w:rsidR="00B1518F" w:rsidRPr="00A61B30">
        <w:rPr>
          <w:sz w:val="28"/>
          <w:szCs w:val="28"/>
        </w:rPr>
        <w:t xml:space="preserve">ы </w:t>
      </w:r>
      <w:r w:rsidRPr="00A61B30">
        <w:rPr>
          <w:sz w:val="28"/>
          <w:szCs w:val="28"/>
        </w:rPr>
        <w:t>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61B30">
        <w:rPr>
          <w:sz w:val="28"/>
          <w:szCs w:val="28"/>
        </w:rPr>
        <w:t xml:space="preserve"> строительства, вопрос</w:t>
      </w:r>
      <w:r w:rsidR="00B1518F" w:rsidRPr="00A61B30">
        <w:rPr>
          <w:sz w:val="28"/>
          <w:szCs w:val="28"/>
        </w:rPr>
        <w:t xml:space="preserve">ы </w:t>
      </w:r>
      <w:r w:rsidRPr="00A61B30">
        <w:rPr>
          <w:sz w:val="28"/>
          <w:szCs w:val="28"/>
        </w:rPr>
        <w:t>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r w:rsidR="008431FD" w:rsidRPr="00A61B30">
        <w:rPr>
          <w:sz w:val="28"/>
          <w:szCs w:val="28"/>
        </w:rPr>
        <w:t>.</w:t>
      </w:r>
    </w:p>
    <w:p w:rsidR="008431FD" w:rsidRPr="00A61B30" w:rsidRDefault="00E8567D" w:rsidP="008431FD">
      <w:pPr>
        <w:ind w:right="-2" w:firstLine="567"/>
        <w:jc w:val="both"/>
        <w:rPr>
          <w:sz w:val="28"/>
          <w:szCs w:val="28"/>
        </w:rPr>
      </w:pPr>
      <w:r w:rsidRPr="00A61B30">
        <w:rPr>
          <w:color w:val="FF0000"/>
          <w:sz w:val="28"/>
          <w:szCs w:val="28"/>
        </w:rPr>
        <w:t xml:space="preserve"> </w:t>
      </w:r>
      <w:bookmarkStart w:id="11" w:name="sub_32"/>
      <w:r w:rsidR="008431FD" w:rsidRPr="00A61B30">
        <w:rPr>
          <w:bCs/>
          <w:sz w:val="28"/>
          <w:szCs w:val="28"/>
        </w:rPr>
        <w:t>2.</w:t>
      </w:r>
      <w:r w:rsidR="008431FD" w:rsidRPr="00A61B30">
        <w:rPr>
          <w:sz w:val="28"/>
          <w:szCs w:val="28"/>
        </w:rPr>
        <w:t xml:space="preserve"> На публичные слушания могут выноситься другие проекты муниципальных правовых актов по вопросам местного значения.</w:t>
      </w:r>
    </w:p>
    <w:p w:rsidR="008431FD" w:rsidRPr="00A61B30" w:rsidRDefault="008431FD" w:rsidP="008431FD">
      <w:pPr>
        <w:ind w:right="-2" w:firstLine="567"/>
        <w:jc w:val="both"/>
        <w:rPr>
          <w:sz w:val="28"/>
          <w:szCs w:val="28"/>
        </w:rPr>
      </w:pPr>
      <w:bookmarkStart w:id="12" w:name="sub_33"/>
      <w:bookmarkEnd w:id="11"/>
      <w:r w:rsidRPr="00A61B30">
        <w:rPr>
          <w:bCs/>
          <w:sz w:val="28"/>
          <w:szCs w:val="28"/>
        </w:rPr>
        <w:t>3.</w:t>
      </w:r>
      <w:r w:rsidRPr="00A61B30">
        <w:rPr>
          <w:sz w:val="28"/>
          <w:szCs w:val="28"/>
        </w:rPr>
        <w:t xml:space="preserve"> Публичные слушания по одним и тем же вопросам могут быть назначены не ранее чем через три месяца после предыдущих слушаний.</w:t>
      </w:r>
    </w:p>
    <w:p w:rsidR="008431FD" w:rsidRPr="00A61B30" w:rsidRDefault="008431FD" w:rsidP="008431FD">
      <w:pPr>
        <w:ind w:right="-2" w:firstLine="567"/>
        <w:jc w:val="both"/>
        <w:rPr>
          <w:sz w:val="28"/>
          <w:szCs w:val="28"/>
        </w:rPr>
      </w:pPr>
      <w:bookmarkStart w:id="13" w:name="sub_34"/>
      <w:bookmarkEnd w:id="12"/>
      <w:r w:rsidRPr="00A61B30">
        <w:rPr>
          <w:bCs/>
          <w:sz w:val="28"/>
          <w:szCs w:val="28"/>
        </w:rPr>
        <w:t>4.</w:t>
      </w:r>
      <w:r w:rsidRPr="00A61B30">
        <w:rPr>
          <w:sz w:val="28"/>
          <w:szCs w:val="28"/>
        </w:rPr>
        <w:t xml:space="preserve"> Порядок организации и проведения публичных слушаний по проекту бюджета поселения и отчету о его исполнении определяется Положением о бюджетном процессе в муниципальном районе, а также настоящим Положением в части, не противоречащей Положению о бюджетном процессе в муниципальном районе.</w:t>
      </w:r>
    </w:p>
    <w:bookmarkEnd w:id="13"/>
    <w:p w:rsidR="00E8567D" w:rsidRPr="00A61B30" w:rsidRDefault="00E8567D" w:rsidP="00E8567D">
      <w:pPr>
        <w:tabs>
          <w:tab w:val="left" w:pos="709"/>
        </w:tabs>
        <w:ind w:firstLine="709"/>
        <w:jc w:val="both"/>
        <w:rPr>
          <w:color w:val="FF0000"/>
          <w:sz w:val="28"/>
          <w:szCs w:val="28"/>
        </w:rPr>
      </w:pPr>
    </w:p>
    <w:p w:rsidR="006E1F53" w:rsidRPr="00A61B30" w:rsidRDefault="006E1F53" w:rsidP="006E1F53">
      <w:pPr>
        <w:pStyle w:val="1"/>
        <w:ind w:right="-2" w:firstLine="720"/>
        <w:jc w:val="center"/>
        <w:rPr>
          <w:b/>
          <w:color w:val="000000"/>
          <w:szCs w:val="28"/>
        </w:rPr>
      </w:pPr>
      <w:bookmarkStart w:id="14" w:name="sub_200"/>
      <w:r w:rsidRPr="00A61B30">
        <w:rPr>
          <w:b/>
          <w:color w:val="000000"/>
          <w:szCs w:val="28"/>
        </w:rPr>
        <w:t>Глава 2. Назначение публичных слушаний</w:t>
      </w:r>
    </w:p>
    <w:p w:rsidR="006E1F53" w:rsidRPr="00A61B30" w:rsidRDefault="006E1F53" w:rsidP="006E1F53">
      <w:pPr>
        <w:ind w:right="-2"/>
        <w:rPr>
          <w:sz w:val="28"/>
          <w:szCs w:val="28"/>
        </w:rPr>
      </w:pPr>
    </w:p>
    <w:p w:rsidR="006E1F53" w:rsidRPr="00A61B30" w:rsidRDefault="006E1F53" w:rsidP="006E1F53">
      <w:pPr>
        <w:ind w:right="-2" w:firstLine="567"/>
        <w:jc w:val="both"/>
        <w:rPr>
          <w:sz w:val="28"/>
          <w:szCs w:val="28"/>
        </w:rPr>
      </w:pPr>
      <w:bookmarkStart w:id="15" w:name="sub_4"/>
      <w:bookmarkEnd w:id="14"/>
      <w:r w:rsidRPr="00A61B30">
        <w:rPr>
          <w:rStyle w:val="a7"/>
          <w:b w:val="0"/>
          <w:bCs/>
          <w:color w:val="000000"/>
          <w:sz w:val="28"/>
          <w:szCs w:val="28"/>
        </w:rPr>
        <w:t>Статья 4.</w:t>
      </w:r>
      <w:r w:rsidRPr="00A61B30">
        <w:rPr>
          <w:sz w:val="28"/>
          <w:szCs w:val="28"/>
        </w:rPr>
        <w:t xml:space="preserve"> Назначение публичных слушаний по инициативе населения</w:t>
      </w:r>
    </w:p>
    <w:p w:rsidR="006E1F53" w:rsidRPr="00A61B30" w:rsidRDefault="006E1F53" w:rsidP="006E1F53">
      <w:pPr>
        <w:ind w:right="-2" w:firstLine="567"/>
        <w:jc w:val="both"/>
        <w:rPr>
          <w:sz w:val="28"/>
          <w:szCs w:val="28"/>
        </w:rPr>
      </w:pPr>
      <w:bookmarkStart w:id="16" w:name="sub_41"/>
      <w:bookmarkEnd w:id="15"/>
      <w:r w:rsidRPr="00A61B30">
        <w:rPr>
          <w:bCs/>
          <w:sz w:val="28"/>
          <w:szCs w:val="28"/>
        </w:rPr>
        <w:t>1.</w:t>
      </w:r>
      <w:r w:rsidRPr="00A61B30">
        <w:rPr>
          <w:sz w:val="28"/>
          <w:szCs w:val="28"/>
        </w:rPr>
        <w:t xml:space="preserve"> Правом на участие в публичных слушаниях обладают граждане, постоянно или преимущественно проживающие на территории муниципального района и достигшие на момент проведения публичных слушаний 18-летнего возраста.</w:t>
      </w:r>
    </w:p>
    <w:p w:rsidR="006E1F53" w:rsidRPr="00A61B30" w:rsidRDefault="006E1F53" w:rsidP="006E1F53">
      <w:pPr>
        <w:ind w:right="-2" w:firstLine="567"/>
        <w:jc w:val="both"/>
        <w:rPr>
          <w:sz w:val="28"/>
          <w:szCs w:val="28"/>
        </w:rPr>
      </w:pPr>
      <w:bookmarkStart w:id="17" w:name="sub_42"/>
      <w:bookmarkEnd w:id="16"/>
      <w:r w:rsidRPr="00A61B30">
        <w:rPr>
          <w:bCs/>
          <w:sz w:val="28"/>
          <w:szCs w:val="28"/>
        </w:rPr>
        <w:t>2.</w:t>
      </w:r>
      <w:r w:rsidRPr="00A61B30">
        <w:rPr>
          <w:sz w:val="28"/>
          <w:szCs w:val="28"/>
        </w:rPr>
        <w:t xml:space="preserve"> Публичные слушания могут проводиться по инициативе группы жителей численностью не менее </w:t>
      </w:r>
      <w:r w:rsidR="009A298F" w:rsidRPr="00A61B30">
        <w:rPr>
          <w:sz w:val="28"/>
          <w:szCs w:val="28"/>
        </w:rPr>
        <w:t>100</w:t>
      </w:r>
      <w:r w:rsidRPr="00A61B30">
        <w:rPr>
          <w:sz w:val="28"/>
          <w:szCs w:val="28"/>
        </w:rPr>
        <w:t xml:space="preserve"> человек.</w:t>
      </w:r>
    </w:p>
    <w:p w:rsidR="006E1F53" w:rsidRPr="00A61B30" w:rsidRDefault="006E1F53" w:rsidP="006E1F53">
      <w:pPr>
        <w:ind w:right="-2" w:firstLine="567"/>
        <w:jc w:val="both"/>
        <w:rPr>
          <w:sz w:val="28"/>
          <w:szCs w:val="28"/>
        </w:rPr>
      </w:pPr>
      <w:bookmarkStart w:id="18" w:name="sub_43"/>
      <w:bookmarkEnd w:id="17"/>
      <w:r w:rsidRPr="00A61B30">
        <w:rPr>
          <w:bCs/>
          <w:sz w:val="28"/>
          <w:szCs w:val="28"/>
        </w:rPr>
        <w:lastRenderedPageBreak/>
        <w:t>3</w:t>
      </w:r>
      <w:r w:rsidRPr="00A61B30">
        <w:rPr>
          <w:sz w:val="28"/>
          <w:szCs w:val="28"/>
        </w:rPr>
        <w:t>. Основанием для назначения публичных слушаний является ходатайство, поданное в Калининское районное Собрание, в котором указывается формулировка вопроса,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поддержавших ходатайство, их место жительства и паспортные данные. Личные данные и паспортные данные должны быть заверены его подписью с указанием даты. К ходатайству должны быть приложены данные (фамилия, имя, отчество, паспортные данные, место жительства, контактные телефоны) официального представителя группы жителей, ходатайствующих о проведении публичных слушаний (далее - официальный представитель группы жителей). В случае отсутствия у жителя муниципального района паспорта могут быть предоставлены данные документа, заменяющего паспорт гражданина,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E1F53" w:rsidRPr="00A61B30" w:rsidRDefault="006E1F53" w:rsidP="006E1F53">
      <w:pPr>
        <w:ind w:right="-2" w:firstLine="567"/>
        <w:jc w:val="both"/>
        <w:rPr>
          <w:sz w:val="28"/>
          <w:szCs w:val="28"/>
        </w:rPr>
      </w:pPr>
      <w:bookmarkStart w:id="19" w:name="sub_44"/>
      <w:bookmarkEnd w:id="18"/>
      <w:r w:rsidRPr="00A61B30">
        <w:rPr>
          <w:bCs/>
          <w:sz w:val="28"/>
          <w:szCs w:val="28"/>
        </w:rPr>
        <w:t>4.</w:t>
      </w:r>
      <w:r w:rsidRPr="00A61B30">
        <w:rPr>
          <w:sz w:val="28"/>
          <w:szCs w:val="28"/>
        </w:rPr>
        <w:t xml:space="preserve"> После получения ходатайства муниципальным Собранием создается рабочая группа районного Собрания по организации и проведению публичных слушаний (далее - рабочая группа), которая в течение десяти дней с момента поступления ходатайства проверяет правильность оформления документов. В состав рабочей группы включается официальный представитель группы жителей.</w:t>
      </w:r>
    </w:p>
    <w:p w:rsidR="006E1F53" w:rsidRPr="00A61B30" w:rsidRDefault="006E1F53" w:rsidP="006E1F53">
      <w:pPr>
        <w:ind w:right="-2" w:firstLine="567"/>
        <w:jc w:val="both"/>
        <w:rPr>
          <w:sz w:val="28"/>
          <w:szCs w:val="28"/>
        </w:rPr>
      </w:pPr>
      <w:bookmarkStart w:id="20" w:name="sub_45"/>
      <w:bookmarkEnd w:id="19"/>
      <w:r w:rsidRPr="00A61B30">
        <w:rPr>
          <w:bCs/>
          <w:sz w:val="28"/>
          <w:szCs w:val="28"/>
        </w:rPr>
        <w:t>5</w:t>
      </w:r>
      <w:r w:rsidRPr="00A61B30">
        <w:rPr>
          <w:sz w:val="28"/>
          <w:szCs w:val="28"/>
        </w:rPr>
        <w:t>. По результатам проверки представленных документов рабочая группа подает письменное ходатайство в районное Собрание о назначении публичных слушаний либо об отказе в назначении публичных слушаний. Отказ в назначении публичных слушаний возможен только по основаниям несоответствия представленных документов и выносимых вопросов требованиям законодательства Российской Федерации, законодательства Саратовской области, настоящего Положения и других муниципальных правовых актов.</w:t>
      </w:r>
    </w:p>
    <w:bookmarkEnd w:id="20"/>
    <w:p w:rsidR="006E1F53" w:rsidRPr="00A61B30" w:rsidRDefault="006E1F53" w:rsidP="00B876A4">
      <w:pPr>
        <w:tabs>
          <w:tab w:val="left" w:pos="709"/>
        </w:tabs>
        <w:ind w:firstLine="567"/>
        <w:jc w:val="both"/>
        <w:rPr>
          <w:sz w:val="28"/>
          <w:szCs w:val="28"/>
        </w:rPr>
      </w:pPr>
      <w:r w:rsidRPr="00A61B30">
        <w:rPr>
          <w:bCs/>
          <w:sz w:val="28"/>
          <w:szCs w:val="28"/>
        </w:rPr>
        <w:t>6</w:t>
      </w:r>
      <w:r w:rsidRPr="00A61B30">
        <w:rPr>
          <w:sz w:val="28"/>
          <w:szCs w:val="28"/>
        </w:rPr>
        <w:t xml:space="preserve">. Вопрос о назначении публичных слушаний рассматривается на заседании районного Собрания не позднее чем, через 10 дней со дня представления ходатайства рабочей группы. По результатам рассмотрения ходатайства рабочей группы районное Собрания принимает соответствующее решение. В решении о назначении публичных слушаний указывается дата, время, место их проведения, формулировка выносимого на публичные слушания вопроса и состав рабочей группы. В решении об отказе в назначении публичных слушаний указывается вопрос, подлежащий вынесению на публичные слушания в соответствии с ходатайством населения и мотивировка отказа. Решение о назначении либо об отказе в назначении публичных слушаний подлежит </w:t>
      </w:r>
      <w:r w:rsidR="005D4770" w:rsidRPr="00A61B30">
        <w:rPr>
          <w:sz w:val="28"/>
          <w:szCs w:val="28"/>
        </w:rPr>
        <w:t xml:space="preserve">обязательному опубликованию в средствах массовой информации и размещению на официальном сайте </w:t>
      </w:r>
      <w:r w:rsidR="00B876A4" w:rsidRPr="00A61B30">
        <w:rPr>
          <w:sz w:val="28"/>
          <w:szCs w:val="28"/>
        </w:rPr>
        <w:t xml:space="preserve">администрации Калининского муниципального района Саратовской области в информационно-телекоммуникационной сети «Интернет» </w:t>
      </w:r>
      <w:hyperlink r:id="rId8" w:history="1">
        <w:r w:rsidR="00B876A4" w:rsidRPr="00A61B30">
          <w:rPr>
            <w:rStyle w:val="a9"/>
            <w:sz w:val="28"/>
            <w:szCs w:val="28"/>
            <w:lang w:val="en-US"/>
          </w:rPr>
          <w:t>http</w:t>
        </w:r>
        <w:r w:rsidR="00B876A4" w:rsidRPr="00A61B30">
          <w:rPr>
            <w:rStyle w:val="a9"/>
            <w:sz w:val="28"/>
            <w:szCs w:val="28"/>
          </w:rPr>
          <w:t>://</w:t>
        </w:r>
        <w:proofErr w:type="spellStart"/>
        <w:r w:rsidR="00B876A4" w:rsidRPr="00A61B30">
          <w:rPr>
            <w:rStyle w:val="a9"/>
            <w:sz w:val="28"/>
            <w:szCs w:val="28"/>
            <w:lang w:val="en-US"/>
          </w:rPr>
          <w:t>kalininsk</w:t>
        </w:r>
        <w:proofErr w:type="spellEnd"/>
        <w:r w:rsidR="00B876A4" w:rsidRPr="00A61B30">
          <w:rPr>
            <w:rStyle w:val="a9"/>
            <w:sz w:val="28"/>
            <w:szCs w:val="28"/>
          </w:rPr>
          <w:t>.</w:t>
        </w:r>
        <w:proofErr w:type="spellStart"/>
        <w:r w:rsidR="00B876A4" w:rsidRPr="00A61B30">
          <w:rPr>
            <w:rStyle w:val="a9"/>
            <w:sz w:val="28"/>
            <w:szCs w:val="28"/>
            <w:lang w:val="en-US"/>
          </w:rPr>
          <w:t>sarmo</w:t>
        </w:r>
        <w:proofErr w:type="spellEnd"/>
        <w:r w:rsidR="00B876A4" w:rsidRPr="00A61B30">
          <w:rPr>
            <w:rStyle w:val="a9"/>
            <w:sz w:val="28"/>
            <w:szCs w:val="28"/>
          </w:rPr>
          <w:t>.</w:t>
        </w:r>
        <w:proofErr w:type="spellStart"/>
        <w:r w:rsidR="00B876A4" w:rsidRPr="00A61B30">
          <w:rPr>
            <w:rStyle w:val="a9"/>
            <w:sz w:val="28"/>
            <w:szCs w:val="28"/>
            <w:lang w:val="en-US"/>
          </w:rPr>
          <w:t>ru</w:t>
        </w:r>
        <w:proofErr w:type="spellEnd"/>
        <w:r w:rsidR="00B876A4" w:rsidRPr="00A61B30">
          <w:rPr>
            <w:rStyle w:val="a9"/>
            <w:sz w:val="28"/>
            <w:szCs w:val="28"/>
          </w:rPr>
          <w:t>//</w:t>
        </w:r>
      </w:hyperlink>
      <w:r w:rsidR="00B876A4" w:rsidRPr="00A61B30">
        <w:t>,</w:t>
      </w:r>
      <w:r w:rsidR="00B876A4" w:rsidRPr="00A61B30">
        <w:rPr>
          <w:sz w:val="28"/>
          <w:szCs w:val="28"/>
        </w:rPr>
        <w:t xml:space="preserve"> а также на едином портале</w:t>
      </w:r>
      <w:r w:rsidR="00A05D7B" w:rsidRPr="00A61B30">
        <w:rPr>
          <w:sz w:val="28"/>
          <w:szCs w:val="28"/>
        </w:rPr>
        <w:t>,</w:t>
      </w:r>
      <w:r w:rsidR="005D4770" w:rsidRPr="00A61B30">
        <w:rPr>
          <w:sz w:val="28"/>
          <w:szCs w:val="28"/>
        </w:rPr>
        <w:t xml:space="preserve"> </w:t>
      </w:r>
      <w:r w:rsidRPr="00A61B30">
        <w:rPr>
          <w:sz w:val="28"/>
          <w:szCs w:val="28"/>
        </w:rPr>
        <w:t xml:space="preserve"> в течение 7 дней со дня его принятия.</w:t>
      </w:r>
    </w:p>
    <w:p w:rsidR="006E1F53" w:rsidRPr="00A61B30" w:rsidRDefault="006E1F53" w:rsidP="006E1F53">
      <w:pPr>
        <w:pStyle w:val="ab"/>
        <w:ind w:left="0" w:right="-2" w:firstLine="720"/>
        <w:rPr>
          <w:rFonts w:ascii="Times New Roman" w:hAnsi="Times New Roman" w:cs="Times New Roman"/>
          <w:sz w:val="28"/>
          <w:szCs w:val="28"/>
        </w:rPr>
      </w:pPr>
    </w:p>
    <w:p w:rsidR="006E1F53" w:rsidRPr="00A61B30" w:rsidRDefault="006E1F53" w:rsidP="006E1F53">
      <w:pPr>
        <w:ind w:right="-2" w:firstLine="567"/>
        <w:jc w:val="both"/>
        <w:rPr>
          <w:sz w:val="28"/>
          <w:szCs w:val="28"/>
        </w:rPr>
      </w:pPr>
      <w:bookmarkStart w:id="21" w:name="sub_5"/>
      <w:r w:rsidRPr="00A61B30">
        <w:rPr>
          <w:rStyle w:val="a7"/>
          <w:bCs/>
          <w:color w:val="000000"/>
          <w:sz w:val="28"/>
          <w:szCs w:val="28"/>
        </w:rPr>
        <w:t>Статья 5</w:t>
      </w:r>
      <w:r w:rsidRPr="00A61B30">
        <w:rPr>
          <w:rStyle w:val="a7"/>
          <w:b w:val="0"/>
          <w:bCs/>
          <w:color w:val="000000"/>
          <w:sz w:val="28"/>
          <w:szCs w:val="28"/>
        </w:rPr>
        <w:t>.</w:t>
      </w:r>
      <w:r w:rsidRPr="00A61B30">
        <w:rPr>
          <w:sz w:val="28"/>
          <w:szCs w:val="28"/>
        </w:rPr>
        <w:t xml:space="preserve"> Назначение публичных слушаний по инициативе районного Собрания</w:t>
      </w:r>
    </w:p>
    <w:p w:rsidR="006E1F53" w:rsidRPr="00A61B30" w:rsidRDefault="006E1F53" w:rsidP="006E1F53">
      <w:pPr>
        <w:ind w:right="-2" w:firstLine="567"/>
        <w:jc w:val="both"/>
        <w:rPr>
          <w:sz w:val="28"/>
          <w:szCs w:val="28"/>
        </w:rPr>
      </w:pPr>
      <w:bookmarkStart w:id="22" w:name="sub_51"/>
      <w:bookmarkEnd w:id="21"/>
      <w:r w:rsidRPr="00A61B30">
        <w:rPr>
          <w:bCs/>
          <w:sz w:val="28"/>
          <w:szCs w:val="28"/>
        </w:rPr>
        <w:t>1</w:t>
      </w:r>
      <w:r w:rsidRPr="00A61B30">
        <w:rPr>
          <w:sz w:val="28"/>
          <w:szCs w:val="28"/>
        </w:rPr>
        <w:t>. Публичные слушания могут быть назначены районным Собранием по письменному ходатайству не менее одной трети депутатов от числа избранных в районное Собрание.</w:t>
      </w:r>
    </w:p>
    <w:bookmarkEnd w:id="22"/>
    <w:p w:rsidR="006E1F53" w:rsidRPr="00A61B30" w:rsidRDefault="006E1F53" w:rsidP="00B876A4">
      <w:pPr>
        <w:tabs>
          <w:tab w:val="left" w:pos="709"/>
        </w:tabs>
        <w:ind w:firstLine="567"/>
        <w:jc w:val="both"/>
        <w:rPr>
          <w:sz w:val="28"/>
          <w:szCs w:val="28"/>
        </w:rPr>
      </w:pPr>
      <w:r w:rsidRPr="00A61B30">
        <w:rPr>
          <w:bCs/>
          <w:sz w:val="28"/>
          <w:szCs w:val="28"/>
        </w:rPr>
        <w:t>2</w:t>
      </w:r>
      <w:r w:rsidRPr="00A61B30">
        <w:rPr>
          <w:sz w:val="28"/>
          <w:szCs w:val="28"/>
        </w:rPr>
        <w:t xml:space="preserve">. Вопрос о назначении публичных слушаний рассматривается на заседании районного Собрания. По результатам рассмотрения районное  Собрание принимает решение о назначении публичных слушаний или об отказе в назначении публичных слушаний. </w:t>
      </w:r>
      <w:proofErr w:type="gramStart"/>
      <w:r w:rsidRPr="00A61B30">
        <w:rPr>
          <w:sz w:val="28"/>
          <w:szCs w:val="28"/>
        </w:rPr>
        <w:t>В решении о назначении публичных слушаний указывается дата, время, место их проведения, формулировка выносимого на публичные слушания в</w:t>
      </w:r>
      <w:r w:rsidR="00D31032" w:rsidRPr="00A61B30">
        <w:rPr>
          <w:sz w:val="28"/>
          <w:szCs w:val="28"/>
        </w:rPr>
        <w:t xml:space="preserve">опроса и состав рабочей группы и подлежит обязательному опубликованию в средствах массовой информации и размещению на официальном сайте </w:t>
      </w:r>
      <w:r w:rsidR="00B876A4" w:rsidRPr="00A61B30">
        <w:rPr>
          <w:sz w:val="28"/>
          <w:szCs w:val="28"/>
        </w:rPr>
        <w:t xml:space="preserve">администрации Калининского муниципального района Саратовской области в информационно-телекоммуникационной сети «Интернет» </w:t>
      </w:r>
      <w:hyperlink r:id="rId9" w:history="1">
        <w:r w:rsidR="00B876A4" w:rsidRPr="00A61B30">
          <w:rPr>
            <w:rStyle w:val="a9"/>
            <w:sz w:val="28"/>
            <w:szCs w:val="28"/>
            <w:lang w:val="en-US"/>
          </w:rPr>
          <w:t>http</w:t>
        </w:r>
        <w:r w:rsidR="00B876A4" w:rsidRPr="00A61B30">
          <w:rPr>
            <w:rStyle w:val="a9"/>
            <w:sz w:val="28"/>
            <w:szCs w:val="28"/>
          </w:rPr>
          <w:t>://</w:t>
        </w:r>
        <w:r w:rsidR="00B876A4" w:rsidRPr="00A61B30">
          <w:rPr>
            <w:rStyle w:val="a9"/>
            <w:sz w:val="28"/>
            <w:szCs w:val="28"/>
            <w:lang w:val="en-US"/>
          </w:rPr>
          <w:t>kalininsk</w:t>
        </w:r>
        <w:r w:rsidR="00B876A4" w:rsidRPr="00A61B30">
          <w:rPr>
            <w:rStyle w:val="a9"/>
            <w:sz w:val="28"/>
            <w:szCs w:val="28"/>
          </w:rPr>
          <w:t>.</w:t>
        </w:r>
        <w:r w:rsidR="00B876A4" w:rsidRPr="00A61B30">
          <w:rPr>
            <w:rStyle w:val="a9"/>
            <w:sz w:val="28"/>
            <w:szCs w:val="28"/>
            <w:lang w:val="en-US"/>
          </w:rPr>
          <w:t>sarmo</w:t>
        </w:r>
        <w:r w:rsidR="00B876A4" w:rsidRPr="00A61B30">
          <w:rPr>
            <w:rStyle w:val="a9"/>
            <w:sz w:val="28"/>
            <w:szCs w:val="28"/>
          </w:rPr>
          <w:t>.</w:t>
        </w:r>
        <w:r w:rsidR="00B876A4" w:rsidRPr="00A61B30">
          <w:rPr>
            <w:rStyle w:val="a9"/>
            <w:sz w:val="28"/>
            <w:szCs w:val="28"/>
            <w:lang w:val="en-US"/>
          </w:rPr>
          <w:t>ru</w:t>
        </w:r>
        <w:r w:rsidR="00B876A4" w:rsidRPr="00A61B30">
          <w:rPr>
            <w:rStyle w:val="a9"/>
            <w:sz w:val="28"/>
            <w:szCs w:val="28"/>
          </w:rPr>
          <w:t>//</w:t>
        </w:r>
      </w:hyperlink>
      <w:r w:rsidR="00B876A4" w:rsidRPr="00A61B30">
        <w:t>,</w:t>
      </w:r>
      <w:r w:rsidR="00B876A4" w:rsidRPr="00A61B30">
        <w:rPr>
          <w:sz w:val="28"/>
          <w:szCs w:val="28"/>
        </w:rPr>
        <w:t xml:space="preserve"> а также на едином портале</w:t>
      </w:r>
      <w:r w:rsidR="00A05D7B" w:rsidRPr="00A61B30">
        <w:rPr>
          <w:sz w:val="28"/>
          <w:szCs w:val="28"/>
        </w:rPr>
        <w:t xml:space="preserve">, </w:t>
      </w:r>
      <w:r w:rsidR="00D31032" w:rsidRPr="00A61B30">
        <w:rPr>
          <w:sz w:val="28"/>
          <w:szCs w:val="28"/>
        </w:rPr>
        <w:t>не позднее, чем за десять дней</w:t>
      </w:r>
      <w:proofErr w:type="gramEnd"/>
      <w:r w:rsidR="00D31032" w:rsidRPr="00A61B30">
        <w:rPr>
          <w:sz w:val="28"/>
          <w:szCs w:val="28"/>
        </w:rPr>
        <w:t xml:space="preserve"> до дня проведения слушаний. </w:t>
      </w:r>
      <w:r w:rsidRPr="00A61B30">
        <w:rPr>
          <w:sz w:val="28"/>
          <w:szCs w:val="28"/>
        </w:rPr>
        <w:t xml:space="preserve">В решении об отказе в назначении публичных слушаний указывается вопрос, подлежащий вынесению на публичные слушания в соответствии с ходатайством депутатов и мотивировка отказа. Отказ в назначении публичных слушаний возможен только по основаниям несоответствия выносимых вопросов требованиям законодательства Российской Федерации, законодательства Саратовской области, настоящего Положения и других муниципальных правовых актов. Решение о назначении либо об отказе в назначении публичных слушаний подлежит обязательному опубликованию </w:t>
      </w:r>
      <w:r w:rsidR="00D31032" w:rsidRPr="00A61B30">
        <w:rPr>
          <w:sz w:val="28"/>
          <w:szCs w:val="28"/>
        </w:rPr>
        <w:t xml:space="preserve">в средствах массовой информации и размещению на официальном сайте </w:t>
      </w:r>
      <w:r w:rsidR="00B876A4" w:rsidRPr="00A61B30">
        <w:rPr>
          <w:sz w:val="28"/>
          <w:szCs w:val="28"/>
        </w:rPr>
        <w:t xml:space="preserve">администрации Калининского муниципального района Саратовской области в информационно-телекоммуникационной сети «Интернет» </w:t>
      </w:r>
      <w:hyperlink r:id="rId10" w:history="1">
        <w:r w:rsidR="00B876A4" w:rsidRPr="00A61B30">
          <w:rPr>
            <w:rStyle w:val="a9"/>
            <w:sz w:val="28"/>
            <w:szCs w:val="28"/>
            <w:lang w:val="en-US"/>
          </w:rPr>
          <w:t>http</w:t>
        </w:r>
        <w:r w:rsidR="00B876A4" w:rsidRPr="00A61B30">
          <w:rPr>
            <w:rStyle w:val="a9"/>
            <w:sz w:val="28"/>
            <w:szCs w:val="28"/>
          </w:rPr>
          <w:t>://</w:t>
        </w:r>
        <w:r w:rsidR="00B876A4" w:rsidRPr="00A61B30">
          <w:rPr>
            <w:rStyle w:val="a9"/>
            <w:sz w:val="28"/>
            <w:szCs w:val="28"/>
            <w:lang w:val="en-US"/>
          </w:rPr>
          <w:t>kalininsk</w:t>
        </w:r>
        <w:r w:rsidR="00B876A4" w:rsidRPr="00A61B30">
          <w:rPr>
            <w:rStyle w:val="a9"/>
            <w:sz w:val="28"/>
            <w:szCs w:val="28"/>
          </w:rPr>
          <w:t>.</w:t>
        </w:r>
        <w:r w:rsidR="00B876A4" w:rsidRPr="00A61B30">
          <w:rPr>
            <w:rStyle w:val="a9"/>
            <w:sz w:val="28"/>
            <w:szCs w:val="28"/>
            <w:lang w:val="en-US"/>
          </w:rPr>
          <w:t>sarmo</w:t>
        </w:r>
        <w:r w:rsidR="00B876A4" w:rsidRPr="00A61B30">
          <w:rPr>
            <w:rStyle w:val="a9"/>
            <w:sz w:val="28"/>
            <w:szCs w:val="28"/>
          </w:rPr>
          <w:t>.</w:t>
        </w:r>
        <w:r w:rsidR="00B876A4" w:rsidRPr="00A61B30">
          <w:rPr>
            <w:rStyle w:val="a9"/>
            <w:sz w:val="28"/>
            <w:szCs w:val="28"/>
            <w:lang w:val="en-US"/>
          </w:rPr>
          <w:t>ru</w:t>
        </w:r>
        <w:r w:rsidR="00B876A4" w:rsidRPr="00A61B30">
          <w:rPr>
            <w:rStyle w:val="a9"/>
            <w:sz w:val="28"/>
            <w:szCs w:val="28"/>
          </w:rPr>
          <w:t>//</w:t>
        </w:r>
      </w:hyperlink>
      <w:r w:rsidR="00B876A4" w:rsidRPr="00A61B30">
        <w:t>,</w:t>
      </w:r>
      <w:r w:rsidR="00B876A4" w:rsidRPr="00A61B30">
        <w:rPr>
          <w:sz w:val="28"/>
          <w:szCs w:val="28"/>
        </w:rPr>
        <w:t xml:space="preserve"> а также на едином портале</w:t>
      </w:r>
      <w:r w:rsidR="00A05D7B" w:rsidRPr="00A61B30">
        <w:rPr>
          <w:sz w:val="28"/>
          <w:szCs w:val="28"/>
        </w:rPr>
        <w:t>,</w:t>
      </w:r>
      <w:r w:rsidR="00A05D7B" w:rsidRPr="00A61B30">
        <w:t xml:space="preserve"> </w:t>
      </w:r>
      <w:r w:rsidRPr="00A61B30">
        <w:rPr>
          <w:sz w:val="28"/>
          <w:szCs w:val="28"/>
        </w:rPr>
        <w:t>в течение 7 дней со дня его принятия.</w:t>
      </w:r>
    </w:p>
    <w:p w:rsidR="00D31032" w:rsidRPr="00A61B30" w:rsidRDefault="00D31032" w:rsidP="006E1F53">
      <w:pPr>
        <w:ind w:right="-2" w:firstLine="567"/>
        <w:jc w:val="both"/>
        <w:rPr>
          <w:sz w:val="28"/>
          <w:szCs w:val="28"/>
        </w:rPr>
      </w:pPr>
    </w:p>
    <w:p w:rsidR="006E1F53" w:rsidRPr="00A61B30" w:rsidRDefault="006E1F53" w:rsidP="006E1F53">
      <w:pPr>
        <w:ind w:right="-2" w:firstLine="567"/>
        <w:jc w:val="both"/>
        <w:rPr>
          <w:sz w:val="28"/>
          <w:szCs w:val="28"/>
        </w:rPr>
      </w:pPr>
      <w:r w:rsidRPr="00A61B30">
        <w:rPr>
          <w:rStyle w:val="a7"/>
          <w:bCs/>
          <w:color w:val="000000"/>
          <w:sz w:val="28"/>
          <w:szCs w:val="28"/>
        </w:rPr>
        <w:t>Статья 6.</w:t>
      </w:r>
      <w:r w:rsidRPr="00A61B30">
        <w:rPr>
          <w:color w:val="000000"/>
          <w:sz w:val="28"/>
          <w:szCs w:val="28"/>
        </w:rPr>
        <w:t xml:space="preserve"> </w:t>
      </w:r>
      <w:r w:rsidRPr="00A61B30">
        <w:rPr>
          <w:sz w:val="28"/>
          <w:szCs w:val="28"/>
        </w:rPr>
        <w:t>Назначение публичных слушаний по инициативе Главы Калининского муниципального района.</w:t>
      </w:r>
    </w:p>
    <w:p w:rsidR="006E1F53" w:rsidRPr="00A61B30" w:rsidRDefault="006E1F53" w:rsidP="00B876A4">
      <w:pPr>
        <w:tabs>
          <w:tab w:val="left" w:pos="709"/>
        </w:tabs>
        <w:ind w:firstLine="567"/>
        <w:jc w:val="both"/>
        <w:rPr>
          <w:sz w:val="28"/>
          <w:szCs w:val="28"/>
        </w:rPr>
      </w:pPr>
      <w:r w:rsidRPr="00A61B30">
        <w:rPr>
          <w:sz w:val="28"/>
          <w:szCs w:val="28"/>
        </w:rPr>
        <w:t>Для проведения публичных слушаний главой Калининского муниципального района издается правовой акт о назначении публичных слушаний. В правовом акте Главы Калининского муниципального района о назначении публичных слушаний указывается дата, время, место их проведения, формулировка выносимого на публичные слушания вопроса</w:t>
      </w:r>
      <w:r w:rsidR="00137227" w:rsidRPr="00A61B30">
        <w:rPr>
          <w:sz w:val="28"/>
          <w:szCs w:val="28"/>
        </w:rPr>
        <w:t xml:space="preserve"> и состав рабочей группы</w:t>
      </w:r>
      <w:r w:rsidRPr="00A61B30">
        <w:rPr>
          <w:sz w:val="28"/>
          <w:szCs w:val="28"/>
        </w:rPr>
        <w:t xml:space="preserve">. Правовой акт Главы Калининского муниципального района о назначении публичных слушаний подлежит обязательному </w:t>
      </w:r>
      <w:r w:rsidR="00462D7E" w:rsidRPr="00A61B30">
        <w:rPr>
          <w:sz w:val="28"/>
          <w:szCs w:val="28"/>
        </w:rPr>
        <w:t xml:space="preserve">опубликованию в средствах массовой информации и размещению на официальном сайте </w:t>
      </w:r>
      <w:r w:rsidR="00B876A4" w:rsidRPr="00A61B30">
        <w:rPr>
          <w:sz w:val="28"/>
          <w:szCs w:val="28"/>
        </w:rPr>
        <w:t xml:space="preserve">администрации Калининского муниципального района Саратовской области в информационно-телекоммуникационной сети </w:t>
      </w:r>
      <w:r w:rsidR="00B876A4" w:rsidRPr="00A61B30">
        <w:rPr>
          <w:sz w:val="28"/>
          <w:szCs w:val="28"/>
        </w:rPr>
        <w:lastRenderedPageBreak/>
        <w:t xml:space="preserve">«Интернет» </w:t>
      </w:r>
      <w:hyperlink r:id="rId11" w:history="1">
        <w:r w:rsidR="00B876A4" w:rsidRPr="00A61B30">
          <w:rPr>
            <w:rStyle w:val="a9"/>
            <w:sz w:val="28"/>
            <w:szCs w:val="28"/>
            <w:lang w:val="en-US"/>
          </w:rPr>
          <w:t>http</w:t>
        </w:r>
        <w:r w:rsidR="00B876A4" w:rsidRPr="00A61B30">
          <w:rPr>
            <w:rStyle w:val="a9"/>
            <w:sz w:val="28"/>
            <w:szCs w:val="28"/>
          </w:rPr>
          <w:t>://</w:t>
        </w:r>
        <w:proofErr w:type="spellStart"/>
        <w:r w:rsidR="00B876A4" w:rsidRPr="00A61B30">
          <w:rPr>
            <w:rStyle w:val="a9"/>
            <w:sz w:val="28"/>
            <w:szCs w:val="28"/>
            <w:lang w:val="en-US"/>
          </w:rPr>
          <w:t>kalininsk</w:t>
        </w:r>
        <w:proofErr w:type="spellEnd"/>
        <w:r w:rsidR="00B876A4" w:rsidRPr="00A61B30">
          <w:rPr>
            <w:rStyle w:val="a9"/>
            <w:sz w:val="28"/>
            <w:szCs w:val="28"/>
          </w:rPr>
          <w:t>.</w:t>
        </w:r>
        <w:proofErr w:type="spellStart"/>
        <w:r w:rsidR="00B876A4" w:rsidRPr="00A61B30">
          <w:rPr>
            <w:rStyle w:val="a9"/>
            <w:sz w:val="28"/>
            <w:szCs w:val="28"/>
            <w:lang w:val="en-US"/>
          </w:rPr>
          <w:t>sarmo</w:t>
        </w:r>
        <w:proofErr w:type="spellEnd"/>
        <w:r w:rsidR="00B876A4" w:rsidRPr="00A61B30">
          <w:rPr>
            <w:rStyle w:val="a9"/>
            <w:sz w:val="28"/>
            <w:szCs w:val="28"/>
          </w:rPr>
          <w:t>.</w:t>
        </w:r>
        <w:proofErr w:type="spellStart"/>
        <w:r w:rsidR="00B876A4" w:rsidRPr="00A61B30">
          <w:rPr>
            <w:rStyle w:val="a9"/>
            <w:sz w:val="28"/>
            <w:szCs w:val="28"/>
            <w:lang w:val="en-US"/>
          </w:rPr>
          <w:t>ru</w:t>
        </w:r>
        <w:proofErr w:type="spellEnd"/>
        <w:r w:rsidR="00B876A4" w:rsidRPr="00A61B30">
          <w:rPr>
            <w:rStyle w:val="a9"/>
            <w:sz w:val="28"/>
            <w:szCs w:val="28"/>
          </w:rPr>
          <w:t>//</w:t>
        </w:r>
      </w:hyperlink>
      <w:r w:rsidR="00B876A4" w:rsidRPr="00A61B30">
        <w:t>,</w:t>
      </w:r>
      <w:r w:rsidR="00B876A4" w:rsidRPr="00A61B30">
        <w:rPr>
          <w:sz w:val="28"/>
          <w:szCs w:val="28"/>
        </w:rPr>
        <w:t xml:space="preserve"> а также на едином портале</w:t>
      </w:r>
      <w:r w:rsidR="00A05D7B" w:rsidRPr="00A61B30">
        <w:rPr>
          <w:sz w:val="28"/>
          <w:szCs w:val="28"/>
        </w:rPr>
        <w:t>,</w:t>
      </w:r>
      <w:r w:rsidR="00B876A4" w:rsidRPr="00A61B30">
        <w:rPr>
          <w:sz w:val="28"/>
          <w:szCs w:val="28"/>
        </w:rPr>
        <w:t xml:space="preserve"> </w:t>
      </w:r>
      <w:r w:rsidRPr="00A61B30">
        <w:rPr>
          <w:sz w:val="28"/>
          <w:szCs w:val="28"/>
        </w:rPr>
        <w:t>в течение 7 дней со дня его принятия.</w:t>
      </w:r>
    </w:p>
    <w:p w:rsidR="006E1F53" w:rsidRPr="00A61B30" w:rsidRDefault="006E1F53" w:rsidP="006E1F53">
      <w:pPr>
        <w:pStyle w:val="a8"/>
        <w:ind w:right="-2" w:firstLine="567"/>
        <w:rPr>
          <w:rFonts w:ascii="Times New Roman" w:hAnsi="Times New Roman" w:cs="Times New Roman"/>
          <w:sz w:val="28"/>
          <w:szCs w:val="28"/>
        </w:rPr>
      </w:pPr>
    </w:p>
    <w:p w:rsidR="006E1F53" w:rsidRPr="00A61B30" w:rsidRDefault="006E1F53" w:rsidP="006E1F53">
      <w:pPr>
        <w:ind w:right="-2" w:firstLine="567"/>
        <w:jc w:val="both"/>
        <w:rPr>
          <w:sz w:val="28"/>
          <w:szCs w:val="28"/>
        </w:rPr>
      </w:pPr>
      <w:r w:rsidRPr="00A61B30">
        <w:rPr>
          <w:rStyle w:val="a7"/>
          <w:bCs/>
          <w:color w:val="000000"/>
          <w:sz w:val="28"/>
          <w:szCs w:val="28"/>
        </w:rPr>
        <w:t>Статья 7.</w:t>
      </w:r>
      <w:r w:rsidRPr="00A61B30">
        <w:rPr>
          <w:sz w:val="28"/>
          <w:szCs w:val="28"/>
        </w:rPr>
        <w:t xml:space="preserve"> Опубликование (обнародование) проектов правовых актов, а также необходимых документов по вопросам, выносимым на публичные слушания</w:t>
      </w:r>
    </w:p>
    <w:p w:rsidR="006E1F53" w:rsidRPr="00A61B30" w:rsidRDefault="006E1F53" w:rsidP="00B876A4">
      <w:pPr>
        <w:tabs>
          <w:tab w:val="left" w:pos="709"/>
        </w:tabs>
        <w:ind w:firstLine="567"/>
        <w:jc w:val="both"/>
        <w:rPr>
          <w:sz w:val="28"/>
          <w:szCs w:val="28"/>
        </w:rPr>
      </w:pPr>
      <w:r w:rsidRPr="00A61B30">
        <w:rPr>
          <w:bCs/>
          <w:sz w:val="28"/>
          <w:szCs w:val="28"/>
        </w:rPr>
        <w:t>1.</w:t>
      </w:r>
      <w:r w:rsidRPr="00A61B30">
        <w:rPr>
          <w:sz w:val="28"/>
          <w:szCs w:val="28"/>
        </w:rPr>
        <w:t xml:space="preserve"> </w:t>
      </w:r>
      <w:proofErr w:type="gramStart"/>
      <w:r w:rsidRPr="00A61B30">
        <w:rPr>
          <w:sz w:val="28"/>
          <w:szCs w:val="28"/>
        </w:rPr>
        <w:t>Проекты правовых актов, а также необходимые документы по вопросам, выносимым на публичные слушания, должны быть опубликованы</w:t>
      </w:r>
      <w:r w:rsidR="00532BC4" w:rsidRPr="00A61B30">
        <w:rPr>
          <w:sz w:val="28"/>
          <w:szCs w:val="28"/>
        </w:rPr>
        <w:t xml:space="preserve"> </w:t>
      </w:r>
      <w:r w:rsidRPr="00A61B30">
        <w:rPr>
          <w:sz w:val="28"/>
          <w:szCs w:val="28"/>
        </w:rPr>
        <w:t xml:space="preserve"> </w:t>
      </w:r>
      <w:r w:rsidR="00462D7E" w:rsidRPr="00A61B30">
        <w:rPr>
          <w:sz w:val="28"/>
          <w:szCs w:val="28"/>
        </w:rPr>
        <w:t xml:space="preserve">в средствах </w:t>
      </w:r>
      <w:r w:rsidR="00B876A4" w:rsidRPr="00A61B30">
        <w:rPr>
          <w:sz w:val="28"/>
          <w:szCs w:val="28"/>
        </w:rPr>
        <w:t>массовой информации и размещены</w:t>
      </w:r>
      <w:r w:rsidR="00462D7E" w:rsidRPr="00A61B30">
        <w:rPr>
          <w:sz w:val="28"/>
          <w:szCs w:val="28"/>
        </w:rPr>
        <w:t xml:space="preserve"> на официальном сайте </w:t>
      </w:r>
      <w:r w:rsidR="00B876A4" w:rsidRPr="00A61B30">
        <w:rPr>
          <w:sz w:val="28"/>
          <w:szCs w:val="28"/>
        </w:rPr>
        <w:t xml:space="preserve">администрации Калининского муниципального района Саратовской области в информационно-телекоммуникационной сети «Интернет» </w:t>
      </w:r>
      <w:hyperlink r:id="rId12" w:history="1">
        <w:r w:rsidR="00B876A4" w:rsidRPr="00A61B30">
          <w:rPr>
            <w:rStyle w:val="a9"/>
            <w:sz w:val="28"/>
            <w:szCs w:val="28"/>
            <w:lang w:val="en-US"/>
          </w:rPr>
          <w:t>http</w:t>
        </w:r>
        <w:r w:rsidR="00B876A4" w:rsidRPr="00A61B30">
          <w:rPr>
            <w:rStyle w:val="a9"/>
            <w:sz w:val="28"/>
            <w:szCs w:val="28"/>
          </w:rPr>
          <w:t>://</w:t>
        </w:r>
        <w:proofErr w:type="spellStart"/>
        <w:r w:rsidR="00B876A4" w:rsidRPr="00A61B30">
          <w:rPr>
            <w:rStyle w:val="a9"/>
            <w:sz w:val="28"/>
            <w:szCs w:val="28"/>
            <w:lang w:val="en-US"/>
          </w:rPr>
          <w:t>kalininsk</w:t>
        </w:r>
        <w:proofErr w:type="spellEnd"/>
        <w:r w:rsidR="00B876A4" w:rsidRPr="00A61B30">
          <w:rPr>
            <w:rStyle w:val="a9"/>
            <w:sz w:val="28"/>
            <w:szCs w:val="28"/>
          </w:rPr>
          <w:t>.</w:t>
        </w:r>
        <w:proofErr w:type="spellStart"/>
        <w:r w:rsidR="00B876A4" w:rsidRPr="00A61B30">
          <w:rPr>
            <w:rStyle w:val="a9"/>
            <w:sz w:val="28"/>
            <w:szCs w:val="28"/>
            <w:lang w:val="en-US"/>
          </w:rPr>
          <w:t>sarmo</w:t>
        </w:r>
        <w:proofErr w:type="spellEnd"/>
        <w:r w:rsidR="00B876A4" w:rsidRPr="00A61B30">
          <w:rPr>
            <w:rStyle w:val="a9"/>
            <w:sz w:val="28"/>
            <w:szCs w:val="28"/>
          </w:rPr>
          <w:t>.</w:t>
        </w:r>
        <w:proofErr w:type="spellStart"/>
        <w:r w:rsidR="00B876A4" w:rsidRPr="00A61B30">
          <w:rPr>
            <w:rStyle w:val="a9"/>
            <w:sz w:val="28"/>
            <w:szCs w:val="28"/>
            <w:lang w:val="en-US"/>
          </w:rPr>
          <w:t>ru</w:t>
        </w:r>
        <w:proofErr w:type="spellEnd"/>
        <w:r w:rsidR="00B876A4" w:rsidRPr="00A61B30">
          <w:rPr>
            <w:rStyle w:val="a9"/>
            <w:sz w:val="28"/>
            <w:szCs w:val="28"/>
          </w:rPr>
          <w:t>//</w:t>
        </w:r>
      </w:hyperlink>
      <w:r w:rsidR="00B876A4" w:rsidRPr="00A61B30">
        <w:t>,</w:t>
      </w:r>
      <w:r w:rsidR="00B876A4" w:rsidRPr="00A61B30">
        <w:rPr>
          <w:sz w:val="28"/>
          <w:szCs w:val="28"/>
        </w:rPr>
        <w:t xml:space="preserve"> а также на едином портале </w:t>
      </w:r>
      <w:r w:rsidRPr="00A61B30">
        <w:rPr>
          <w:sz w:val="28"/>
          <w:szCs w:val="28"/>
        </w:rPr>
        <w:t>после опубликования либо одновременно с опубликованием правового акта о назначении публичных слушаний, но не позднее, чем</w:t>
      </w:r>
      <w:proofErr w:type="gramEnd"/>
      <w:r w:rsidRPr="00A61B30">
        <w:rPr>
          <w:sz w:val="28"/>
          <w:szCs w:val="28"/>
        </w:rPr>
        <w:t xml:space="preserve"> за </w:t>
      </w:r>
      <w:r w:rsidR="00462D7E" w:rsidRPr="00A61B30">
        <w:rPr>
          <w:sz w:val="28"/>
          <w:szCs w:val="28"/>
        </w:rPr>
        <w:t>10</w:t>
      </w:r>
      <w:r w:rsidRPr="00A61B30">
        <w:rPr>
          <w:sz w:val="28"/>
          <w:szCs w:val="28"/>
        </w:rPr>
        <w:t xml:space="preserve"> дней до дня проведения публичных слушаний.</w:t>
      </w:r>
    </w:p>
    <w:p w:rsidR="00462D7E" w:rsidRPr="00A61B30" w:rsidRDefault="00462D7E" w:rsidP="006E1F53">
      <w:pPr>
        <w:ind w:right="-2" w:firstLine="567"/>
        <w:jc w:val="both"/>
        <w:rPr>
          <w:sz w:val="28"/>
          <w:szCs w:val="28"/>
        </w:rPr>
      </w:pPr>
    </w:p>
    <w:p w:rsidR="00462D7E" w:rsidRPr="00A61B30" w:rsidRDefault="00462D7E" w:rsidP="00462D7E">
      <w:pPr>
        <w:pStyle w:val="1"/>
        <w:ind w:right="-2" w:firstLine="720"/>
        <w:jc w:val="center"/>
        <w:rPr>
          <w:b/>
          <w:color w:val="000000"/>
          <w:szCs w:val="28"/>
        </w:rPr>
      </w:pPr>
      <w:bookmarkStart w:id="23" w:name="sub_300"/>
      <w:r w:rsidRPr="00A61B30">
        <w:rPr>
          <w:b/>
          <w:color w:val="000000"/>
          <w:szCs w:val="28"/>
        </w:rPr>
        <w:t>Глава 3. Проведение публичных слушаний</w:t>
      </w:r>
    </w:p>
    <w:bookmarkEnd w:id="23"/>
    <w:p w:rsidR="00462D7E" w:rsidRPr="00A61B30" w:rsidRDefault="00462D7E" w:rsidP="00462D7E">
      <w:pPr>
        <w:pStyle w:val="a8"/>
        <w:ind w:right="-2" w:firstLine="720"/>
        <w:rPr>
          <w:rFonts w:ascii="Times New Roman" w:hAnsi="Times New Roman" w:cs="Times New Roman"/>
          <w:sz w:val="28"/>
          <w:szCs w:val="28"/>
        </w:rPr>
      </w:pPr>
    </w:p>
    <w:p w:rsidR="00462D7E" w:rsidRPr="00A61B30" w:rsidRDefault="00462D7E" w:rsidP="00462D7E">
      <w:pPr>
        <w:ind w:right="-2" w:firstLine="567"/>
        <w:jc w:val="both"/>
        <w:rPr>
          <w:sz w:val="28"/>
          <w:szCs w:val="28"/>
        </w:rPr>
      </w:pPr>
      <w:bookmarkStart w:id="24" w:name="sub_8"/>
      <w:r w:rsidRPr="00A61B30">
        <w:rPr>
          <w:rStyle w:val="a7"/>
          <w:bCs/>
          <w:color w:val="000000"/>
          <w:sz w:val="28"/>
          <w:szCs w:val="28"/>
        </w:rPr>
        <w:t>Статья 8.</w:t>
      </w:r>
      <w:r w:rsidRPr="00A61B30">
        <w:rPr>
          <w:sz w:val="28"/>
          <w:szCs w:val="28"/>
        </w:rPr>
        <w:t xml:space="preserve"> Подготовка к проведению публичных слушаний</w:t>
      </w:r>
    </w:p>
    <w:p w:rsidR="00462D7E" w:rsidRPr="00A61B30" w:rsidRDefault="00462D7E" w:rsidP="00462D7E">
      <w:pPr>
        <w:ind w:right="-2" w:firstLine="567"/>
        <w:jc w:val="both"/>
        <w:rPr>
          <w:sz w:val="28"/>
          <w:szCs w:val="28"/>
        </w:rPr>
      </w:pPr>
    </w:p>
    <w:p w:rsidR="00462D7E" w:rsidRPr="00A61B30" w:rsidRDefault="00462D7E" w:rsidP="00462D7E">
      <w:pPr>
        <w:ind w:right="-2" w:firstLine="567"/>
        <w:jc w:val="both"/>
        <w:rPr>
          <w:sz w:val="28"/>
          <w:szCs w:val="28"/>
        </w:rPr>
      </w:pPr>
      <w:bookmarkStart w:id="25" w:name="sub_81"/>
      <w:bookmarkEnd w:id="24"/>
      <w:r w:rsidRPr="00A61B30">
        <w:rPr>
          <w:bCs/>
          <w:sz w:val="28"/>
          <w:szCs w:val="28"/>
        </w:rPr>
        <w:t>1</w:t>
      </w:r>
      <w:r w:rsidRPr="00A61B30">
        <w:rPr>
          <w:sz w:val="28"/>
          <w:szCs w:val="28"/>
        </w:rPr>
        <w:t xml:space="preserve">. Рабочая группа, а при организации публичных слушаний по инициативе Главы Калининского муниципального района </w:t>
      </w:r>
      <w:r w:rsidR="00137227" w:rsidRPr="00A61B30">
        <w:rPr>
          <w:sz w:val="28"/>
          <w:szCs w:val="28"/>
        </w:rPr>
        <w:t>–</w:t>
      </w:r>
      <w:r w:rsidRPr="00A61B30">
        <w:rPr>
          <w:sz w:val="28"/>
          <w:szCs w:val="28"/>
        </w:rPr>
        <w:t xml:space="preserve"> </w:t>
      </w:r>
      <w:r w:rsidR="00137227" w:rsidRPr="00A61B30">
        <w:rPr>
          <w:sz w:val="28"/>
          <w:szCs w:val="28"/>
        </w:rPr>
        <w:t>рабочая группа</w:t>
      </w:r>
      <w:r w:rsidRPr="00A61B30">
        <w:rPr>
          <w:sz w:val="28"/>
          <w:szCs w:val="28"/>
        </w:rPr>
        <w:t>, разрабатывает повестку дня публичных слушаний.</w:t>
      </w:r>
    </w:p>
    <w:p w:rsidR="00462D7E" w:rsidRPr="00A61B30" w:rsidRDefault="00462D7E" w:rsidP="00462D7E">
      <w:pPr>
        <w:ind w:right="-2" w:firstLine="567"/>
        <w:jc w:val="both"/>
        <w:rPr>
          <w:sz w:val="28"/>
          <w:szCs w:val="28"/>
        </w:rPr>
      </w:pPr>
      <w:bookmarkStart w:id="26" w:name="sub_82"/>
      <w:bookmarkEnd w:id="25"/>
      <w:r w:rsidRPr="00A61B30">
        <w:rPr>
          <w:bCs/>
          <w:sz w:val="28"/>
          <w:szCs w:val="28"/>
        </w:rPr>
        <w:t>2.</w:t>
      </w:r>
      <w:r w:rsidRPr="00A61B30">
        <w:rPr>
          <w:sz w:val="28"/>
          <w:szCs w:val="28"/>
        </w:rPr>
        <w:t xml:space="preserve"> </w:t>
      </w:r>
      <w:proofErr w:type="gramStart"/>
      <w:r w:rsidRPr="00A61B30">
        <w:rPr>
          <w:sz w:val="28"/>
          <w:szCs w:val="28"/>
        </w:rPr>
        <w:t>Житель муниципального района, желающий выступать в публичных слушаниях, обязан зарегистрироваться в качестве выступающего.</w:t>
      </w:r>
      <w:proofErr w:type="gramEnd"/>
      <w:r w:rsidRPr="00A61B30">
        <w:rPr>
          <w:sz w:val="28"/>
          <w:szCs w:val="28"/>
        </w:rPr>
        <w:t xml:space="preserve"> Рабочая группа, а при организации публичных слушаний по инициативе Главы муниципального района </w:t>
      </w:r>
      <w:r w:rsidR="00137227" w:rsidRPr="00A61B30">
        <w:rPr>
          <w:sz w:val="28"/>
          <w:szCs w:val="28"/>
        </w:rPr>
        <w:t>–</w:t>
      </w:r>
      <w:r w:rsidRPr="00A61B30">
        <w:rPr>
          <w:sz w:val="28"/>
          <w:szCs w:val="28"/>
        </w:rPr>
        <w:t xml:space="preserve"> </w:t>
      </w:r>
      <w:r w:rsidR="00137227" w:rsidRPr="00A61B30">
        <w:rPr>
          <w:sz w:val="28"/>
          <w:szCs w:val="28"/>
        </w:rPr>
        <w:t>Рабочая группа</w:t>
      </w:r>
      <w:r w:rsidRPr="00A61B30">
        <w:rPr>
          <w:sz w:val="28"/>
          <w:szCs w:val="28"/>
        </w:rPr>
        <w:t>, проводит регистрацию выступающего, которому объявляется о времени, установленном для выступления.</w:t>
      </w:r>
    </w:p>
    <w:p w:rsidR="00462D7E" w:rsidRPr="00A61B30" w:rsidRDefault="00462D7E" w:rsidP="00462D7E">
      <w:pPr>
        <w:ind w:right="-2" w:firstLine="567"/>
        <w:jc w:val="both"/>
        <w:rPr>
          <w:sz w:val="28"/>
          <w:szCs w:val="28"/>
        </w:rPr>
      </w:pPr>
      <w:bookmarkStart w:id="27" w:name="sub_83"/>
      <w:bookmarkEnd w:id="26"/>
      <w:r w:rsidRPr="00A61B30">
        <w:rPr>
          <w:bCs/>
          <w:sz w:val="28"/>
          <w:szCs w:val="28"/>
        </w:rPr>
        <w:t>3</w:t>
      </w:r>
      <w:r w:rsidRPr="00A61B30">
        <w:rPr>
          <w:sz w:val="28"/>
          <w:szCs w:val="28"/>
        </w:rPr>
        <w:t>. 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юридических лиц.</w:t>
      </w:r>
    </w:p>
    <w:p w:rsidR="00462D7E" w:rsidRPr="00A61B30" w:rsidRDefault="00462D7E" w:rsidP="00462D7E">
      <w:pPr>
        <w:ind w:right="-2" w:firstLine="567"/>
        <w:jc w:val="both"/>
        <w:rPr>
          <w:sz w:val="28"/>
          <w:szCs w:val="28"/>
        </w:rPr>
      </w:pPr>
      <w:bookmarkStart w:id="28" w:name="sub_84"/>
      <w:bookmarkEnd w:id="27"/>
      <w:r w:rsidRPr="00A61B30">
        <w:rPr>
          <w:bCs/>
          <w:sz w:val="28"/>
          <w:szCs w:val="28"/>
        </w:rPr>
        <w:t>4</w:t>
      </w:r>
      <w:r w:rsidRPr="00A61B30">
        <w:rPr>
          <w:sz w:val="28"/>
          <w:szCs w:val="28"/>
        </w:rPr>
        <w:t>. Регистрация выступающих прекращается за один рабочий день до дня проведения публичных слушаний.</w:t>
      </w:r>
    </w:p>
    <w:p w:rsidR="00462D7E" w:rsidRPr="00A61B30" w:rsidRDefault="00462D7E" w:rsidP="00462D7E">
      <w:pPr>
        <w:ind w:right="-2" w:firstLine="567"/>
        <w:jc w:val="both"/>
        <w:rPr>
          <w:sz w:val="28"/>
          <w:szCs w:val="28"/>
        </w:rPr>
      </w:pPr>
      <w:bookmarkStart w:id="29" w:name="sub_85"/>
      <w:bookmarkEnd w:id="28"/>
      <w:r w:rsidRPr="00A61B30">
        <w:rPr>
          <w:bCs/>
          <w:sz w:val="28"/>
          <w:szCs w:val="28"/>
        </w:rPr>
        <w:t>5.</w:t>
      </w:r>
      <w:r w:rsidRPr="00A61B30">
        <w:rPr>
          <w:sz w:val="28"/>
          <w:szCs w:val="28"/>
        </w:rPr>
        <w:t xml:space="preserve"> Выступающие на публичных слушаниях жители муниципального района и иные заинтересованные лица вправе представить в рабочую группу или рабочий орган письменные предложения и замечания для включения их в протокол публичных слушаний.</w:t>
      </w:r>
    </w:p>
    <w:p w:rsidR="00462D7E" w:rsidRPr="00A61B30" w:rsidRDefault="00462D7E" w:rsidP="00462D7E">
      <w:pPr>
        <w:ind w:right="-2" w:firstLine="567"/>
        <w:jc w:val="both"/>
        <w:rPr>
          <w:sz w:val="28"/>
          <w:szCs w:val="28"/>
        </w:rPr>
      </w:pPr>
      <w:bookmarkStart w:id="30" w:name="sub_86"/>
      <w:bookmarkEnd w:id="29"/>
      <w:r w:rsidRPr="00A61B30">
        <w:rPr>
          <w:bCs/>
          <w:sz w:val="28"/>
          <w:szCs w:val="28"/>
        </w:rPr>
        <w:t>6</w:t>
      </w:r>
      <w:r w:rsidRPr="00A61B30">
        <w:rPr>
          <w:sz w:val="28"/>
          <w:szCs w:val="28"/>
        </w:rPr>
        <w:t>. Рабочая группа, Глава Калининского муниципального района обязаны принять меры для обеспечения охраны прав, свобод и законных интересов участников публичных слушаний.</w:t>
      </w:r>
    </w:p>
    <w:bookmarkEnd w:id="30"/>
    <w:p w:rsidR="00462D7E" w:rsidRPr="00A61B30" w:rsidRDefault="00462D7E" w:rsidP="00462D7E">
      <w:pPr>
        <w:pStyle w:val="a8"/>
        <w:ind w:right="-2" w:firstLine="720"/>
        <w:rPr>
          <w:rFonts w:ascii="Times New Roman" w:hAnsi="Times New Roman" w:cs="Times New Roman"/>
          <w:sz w:val="28"/>
          <w:szCs w:val="28"/>
        </w:rPr>
      </w:pPr>
    </w:p>
    <w:p w:rsidR="00B876A4" w:rsidRPr="00A61B30" w:rsidRDefault="00B876A4" w:rsidP="00B876A4"/>
    <w:p w:rsidR="00462D7E" w:rsidRPr="00A61B30" w:rsidRDefault="00462D7E" w:rsidP="00462D7E">
      <w:pPr>
        <w:ind w:right="-2" w:firstLine="567"/>
        <w:jc w:val="both"/>
        <w:rPr>
          <w:sz w:val="28"/>
          <w:szCs w:val="28"/>
        </w:rPr>
      </w:pPr>
      <w:bookmarkStart w:id="31" w:name="sub_9"/>
      <w:r w:rsidRPr="00A61B30">
        <w:rPr>
          <w:rStyle w:val="a7"/>
          <w:bCs/>
          <w:color w:val="000000"/>
          <w:sz w:val="28"/>
          <w:szCs w:val="28"/>
        </w:rPr>
        <w:lastRenderedPageBreak/>
        <w:t>Статья 9.</w:t>
      </w:r>
      <w:r w:rsidRPr="00A61B30">
        <w:rPr>
          <w:sz w:val="28"/>
          <w:szCs w:val="28"/>
        </w:rPr>
        <w:t xml:space="preserve"> Проведение публичных слушаний</w:t>
      </w:r>
    </w:p>
    <w:p w:rsidR="00462D7E" w:rsidRPr="00A61B30" w:rsidRDefault="00462D7E" w:rsidP="00462D7E">
      <w:pPr>
        <w:ind w:right="-2" w:firstLine="567"/>
        <w:jc w:val="both"/>
        <w:rPr>
          <w:sz w:val="28"/>
          <w:szCs w:val="28"/>
        </w:rPr>
      </w:pPr>
      <w:bookmarkStart w:id="32" w:name="sub_91"/>
      <w:bookmarkEnd w:id="31"/>
      <w:r w:rsidRPr="00A61B30">
        <w:rPr>
          <w:bCs/>
          <w:sz w:val="28"/>
          <w:szCs w:val="28"/>
        </w:rPr>
        <w:t>1</w:t>
      </w:r>
      <w:r w:rsidRPr="00A61B30">
        <w:rPr>
          <w:sz w:val="28"/>
          <w:szCs w:val="28"/>
        </w:rPr>
        <w:t>. Публичные слушания открывает председатель рабочей группы, а при организации публичных слушаний по инициативе Главы Калининского  муниципального района - Глава Калининского муниципального района (далее - председательствующий).</w:t>
      </w:r>
    </w:p>
    <w:p w:rsidR="00462D7E" w:rsidRPr="00A61B30" w:rsidRDefault="00462D7E" w:rsidP="00462D7E">
      <w:pPr>
        <w:ind w:right="-2" w:firstLine="567"/>
        <w:jc w:val="both"/>
        <w:rPr>
          <w:sz w:val="28"/>
          <w:szCs w:val="28"/>
        </w:rPr>
      </w:pPr>
      <w:bookmarkStart w:id="33" w:name="sub_92"/>
      <w:bookmarkEnd w:id="32"/>
      <w:r w:rsidRPr="00A61B30">
        <w:rPr>
          <w:bCs/>
          <w:sz w:val="28"/>
          <w:szCs w:val="28"/>
        </w:rPr>
        <w:t>2.</w:t>
      </w:r>
      <w:r w:rsidRPr="00A61B30">
        <w:rPr>
          <w:sz w:val="28"/>
          <w:szCs w:val="28"/>
        </w:rPr>
        <w:t xml:space="preserve"> Председательствующий информирует о порядке проведения публичных слушаний, объявляет о вопросе, вынесенном на публичные слушания.</w:t>
      </w:r>
    </w:p>
    <w:p w:rsidR="00462D7E" w:rsidRPr="00A61B30" w:rsidRDefault="00462D7E" w:rsidP="00462D7E">
      <w:pPr>
        <w:ind w:right="-2" w:firstLine="567"/>
        <w:jc w:val="both"/>
        <w:rPr>
          <w:sz w:val="28"/>
          <w:szCs w:val="28"/>
        </w:rPr>
      </w:pPr>
      <w:bookmarkStart w:id="34" w:name="sub_93"/>
      <w:bookmarkEnd w:id="33"/>
      <w:r w:rsidRPr="00A61B30">
        <w:rPr>
          <w:bCs/>
          <w:sz w:val="28"/>
          <w:szCs w:val="28"/>
        </w:rPr>
        <w:t>3</w:t>
      </w:r>
      <w:r w:rsidRPr="00A61B30">
        <w:rPr>
          <w:sz w:val="28"/>
          <w:szCs w:val="28"/>
        </w:rPr>
        <w:t xml:space="preserve">. После выступления председательствующего слово предоставляется </w:t>
      </w:r>
      <w:proofErr w:type="gramStart"/>
      <w:r w:rsidRPr="00A61B30">
        <w:rPr>
          <w:sz w:val="28"/>
          <w:szCs w:val="28"/>
        </w:rPr>
        <w:t>зарегистрированным</w:t>
      </w:r>
      <w:proofErr w:type="gramEnd"/>
      <w:r w:rsidRPr="00A61B30">
        <w:rPr>
          <w:sz w:val="28"/>
          <w:szCs w:val="28"/>
        </w:rPr>
        <w:t xml:space="preserve"> выступающим. Лицу, не зарегистрированному в качестве выступающего, слово может быть предоставлено по решению председательствующего. Время для выступления предоставляется не более 10 минут. В исключительных случаях, по решению председательствующего, время выступления может быть продлено.</w:t>
      </w:r>
    </w:p>
    <w:p w:rsidR="00462D7E" w:rsidRPr="00A61B30" w:rsidRDefault="00462D7E" w:rsidP="00462D7E">
      <w:pPr>
        <w:ind w:right="-2" w:firstLine="567"/>
        <w:jc w:val="both"/>
        <w:rPr>
          <w:sz w:val="28"/>
          <w:szCs w:val="28"/>
        </w:rPr>
      </w:pPr>
      <w:bookmarkStart w:id="35" w:name="sub_94"/>
      <w:bookmarkEnd w:id="34"/>
      <w:r w:rsidRPr="00A61B30">
        <w:rPr>
          <w:bCs/>
          <w:sz w:val="28"/>
          <w:szCs w:val="28"/>
        </w:rPr>
        <w:t>4</w:t>
      </w:r>
      <w:r w:rsidRPr="00A61B30">
        <w:rPr>
          <w:sz w:val="28"/>
          <w:szCs w:val="28"/>
        </w:rPr>
        <w:t>. Выступающий вправе передать председательствующему те</w:t>
      </w:r>
      <w:proofErr w:type="gramStart"/>
      <w:r w:rsidRPr="00A61B30">
        <w:rPr>
          <w:sz w:val="28"/>
          <w:szCs w:val="28"/>
        </w:rPr>
        <w:t>кст св</w:t>
      </w:r>
      <w:proofErr w:type="gramEnd"/>
      <w:r w:rsidRPr="00A61B30">
        <w:rPr>
          <w:sz w:val="28"/>
          <w:szCs w:val="28"/>
        </w:rPr>
        <w:t>оего выступления, а также материалы для обоснования своего мнения.</w:t>
      </w:r>
    </w:p>
    <w:p w:rsidR="00462D7E" w:rsidRPr="00A61B30" w:rsidRDefault="00462D7E" w:rsidP="00462D7E">
      <w:pPr>
        <w:ind w:right="-2" w:firstLine="567"/>
        <w:jc w:val="both"/>
        <w:rPr>
          <w:sz w:val="28"/>
          <w:szCs w:val="28"/>
        </w:rPr>
      </w:pPr>
      <w:bookmarkStart w:id="36" w:name="sub_95"/>
      <w:bookmarkEnd w:id="35"/>
      <w:r w:rsidRPr="00A61B30">
        <w:rPr>
          <w:bCs/>
          <w:sz w:val="28"/>
          <w:szCs w:val="28"/>
        </w:rPr>
        <w:t>5</w:t>
      </w:r>
      <w:r w:rsidRPr="00A61B30">
        <w:rPr>
          <w:sz w:val="28"/>
          <w:szCs w:val="28"/>
        </w:rPr>
        <w:t>. По окончании выступлений с репликой председательствующий подводит предварительный итог публичных слушаний.</w:t>
      </w:r>
    </w:p>
    <w:p w:rsidR="00462D7E" w:rsidRPr="00A61B30" w:rsidRDefault="00462D7E" w:rsidP="00462D7E">
      <w:pPr>
        <w:ind w:right="-2" w:firstLine="567"/>
        <w:jc w:val="both"/>
        <w:rPr>
          <w:sz w:val="28"/>
          <w:szCs w:val="28"/>
        </w:rPr>
      </w:pPr>
      <w:bookmarkStart w:id="37" w:name="sub_96"/>
      <w:bookmarkEnd w:id="36"/>
      <w:r w:rsidRPr="00A61B30">
        <w:rPr>
          <w:bCs/>
          <w:sz w:val="28"/>
          <w:szCs w:val="28"/>
        </w:rPr>
        <w:t>6</w:t>
      </w:r>
      <w:r w:rsidRPr="00A61B30">
        <w:rPr>
          <w:sz w:val="28"/>
          <w:szCs w:val="28"/>
        </w:rPr>
        <w:t>. Ход публичных слушаний и выступления протоколируются. К протоколу прилагаются письменные предложения и замечания заинтересованных лиц.</w:t>
      </w:r>
    </w:p>
    <w:p w:rsidR="00462D7E" w:rsidRPr="00A61B30" w:rsidRDefault="00462D7E" w:rsidP="00462D7E">
      <w:pPr>
        <w:ind w:right="-2" w:firstLine="567"/>
        <w:jc w:val="both"/>
        <w:rPr>
          <w:sz w:val="28"/>
          <w:szCs w:val="28"/>
        </w:rPr>
      </w:pPr>
      <w:bookmarkStart w:id="38" w:name="sub_97"/>
      <w:bookmarkEnd w:id="37"/>
      <w:r w:rsidRPr="00A61B30">
        <w:rPr>
          <w:b/>
          <w:bCs/>
          <w:sz w:val="28"/>
          <w:szCs w:val="28"/>
        </w:rPr>
        <w:t>7</w:t>
      </w:r>
      <w:r w:rsidRPr="00A61B30">
        <w:rPr>
          <w:sz w:val="28"/>
          <w:szCs w:val="28"/>
        </w:rPr>
        <w:t>. Председательствующий вправе в любой момент объявить перерыв в публичных слушаниях с указанием времени перерыва.</w:t>
      </w:r>
    </w:p>
    <w:bookmarkEnd w:id="38"/>
    <w:p w:rsidR="00462D7E" w:rsidRPr="00A61B30" w:rsidRDefault="00462D7E" w:rsidP="00462D7E">
      <w:pPr>
        <w:pStyle w:val="a8"/>
        <w:ind w:right="-2" w:firstLine="720"/>
        <w:rPr>
          <w:rFonts w:ascii="Times New Roman" w:hAnsi="Times New Roman" w:cs="Times New Roman"/>
          <w:sz w:val="28"/>
          <w:szCs w:val="28"/>
        </w:rPr>
      </w:pPr>
    </w:p>
    <w:p w:rsidR="00462D7E" w:rsidRPr="00A61B30" w:rsidRDefault="00462D7E" w:rsidP="00462D7E">
      <w:pPr>
        <w:ind w:right="-2" w:firstLine="567"/>
        <w:jc w:val="both"/>
        <w:rPr>
          <w:sz w:val="28"/>
          <w:szCs w:val="28"/>
        </w:rPr>
      </w:pPr>
      <w:bookmarkStart w:id="39" w:name="sub_10"/>
      <w:r w:rsidRPr="00A61B30">
        <w:rPr>
          <w:rStyle w:val="a7"/>
          <w:bCs/>
          <w:color w:val="000000"/>
          <w:sz w:val="28"/>
          <w:szCs w:val="28"/>
        </w:rPr>
        <w:t>Статья 10.</w:t>
      </w:r>
      <w:r w:rsidRPr="00A61B30">
        <w:rPr>
          <w:sz w:val="28"/>
          <w:szCs w:val="28"/>
        </w:rPr>
        <w:t xml:space="preserve"> Результаты публичных слушаний</w:t>
      </w:r>
    </w:p>
    <w:p w:rsidR="00462D7E" w:rsidRPr="00A61B30" w:rsidRDefault="00462D7E" w:rsidP="00462D7E">
      <w:pPr>
        <w:ind w:right="-2" w:firstLine="567"/>
        <w:jc w:val="both"/>
        <w:rPr>
          <w:sz w:val="28"/>
          <w:szCs w:val="28"/>
        </w:rPr>
      </w:pPr>
      <w:bookmarkStart w:id="40" w:name="sub_1010"/>
      <w:bookmarkEnd w:id="39"/>
      <w:r w:rsidRPr="00A61B30">
        <w:rPr>
          <w:bCs/>
          <w:sz w:val="28"/>
          <w:szCs w:val="28"/>
        </w:rPr>
        <w:t>1</w:t>
      </w:r>
      <w:r w:rsidRPr="00A61B30">
        <w:rPr>
          <w:sz w:val="28"/>
          <w:szCs w:val="28"/>
        </w:rPr>
        <w:t>. По результатам публичных слушаний рабочая группа, а при организации публичных слушаний по инициативе Главы Калининского муниципального района - глава Калининского мун</w:t>
      </w:r>
      <w:r w:rsidR="00532BC4" w:rsidRPr="00A61B30">
        <w:rPr>
          <w:sz w:val="28"/>
          <w:szCs w:val="28"/>
        </w:rPr>
        <w:t>иципального района, в течение 10</w:t>
      </w:r>
      <w:r w:rsidRPr="00A61B30">
        <w:rPr>
          <w:sz w:val="28"/>
          <w:szCs w:val="28"/>
        </w:rPr>
        <w:t xml:space="preserve"> рабочих дней составляет заключение о результатах публичных слушаний, в котором отражает выраженные позиции жителей муниципального района и свои рекомендации, сформулированные по результатам публичных слушаний. При проведении публичных слушаний по вопросам градостроительной деятельности срок подготовки заключения о результатах публичных слушаний, указанный в настоящей части, должен быть скорректирован таким образом, чтобы не нарушать сроков, установленных </w:t>
      </w:r>
      <w:hyperlink w:anchor="sub_400" w:history="1">
        <w:r w:rsidRPr="00A61B30">
          <w:rPr>
            <w:rStyle w:val="ac"/>
            <w:b w:val="0"/>
            <w:bCs w:val="0"/>
            <w:color w:val="000000"/>
            <w:sz w:val="28"/>
            <w:szCs w:val="28"/>
            <w:u w:val="none"/>
          </w:rPr>
          <w:t>главой 4</w:t>
        </w:r>
      </w:hyperlink>
      <w:r w:rsidRPr="00A61B30">
        <w:rPr>
          <w:color w:val="000000"/>
          <w:sz w:val="28"/>
          <w:szCs w:val="28"/>
        </w:rPr>
        <w:t xml:space="preserve"> </w:t>
      </w:r>
      <w:r w:rsidRPr="00A61B30">
        <w:rPr>
          <w:sz w:val="28"/>
          <w:szCs w:val="28"/>
        </w:rPr>
        <w:t>настоящего Положения.</w:t>
      </w:r>
    </w:p>
    <w:p w:rsidR="00B876A4" w:rsidRPr="00A61B30" w:rsidRDefault="00462D7E" w:rsidP="00B876A4">
      <w:pPr>
        <w:tabs>
          <w:tab w:val="left" w:pos="709"/>
        </w:tabs>
        <w:ind w:firstLine="567"/>
        <w:jc w:val="both"/>
        <w:rPr>
          <w:sz w:val="28"/>
          <w:szCs w:val="28"/>
        </w:rPr>
      </w:pPr>
      <w:bookmarkStart w:id="41" w:name="sub_1020"/>
      <w:bookmarkEnd w:id="40"/>
      <w:r w:rsidRPr="00A61B30">
        <w:rPr>
          <w:bCs/>
          <w:sz w:val="28"/>
          <w:szCs w:val="28"/>
        </w:rPr>
        <w:t>2.</w:t>
      </w:r>
      <w:r w:rsidRPr="00A61B30">
        <w:rPr>
          <w:sz w:val="28"/>
          <w:szCs w:val="28"/>
        </w:rPr>
        <w:t xml:space="preserve"> Заключение о результатах публичных слушаний публикуется </w:t>
      </w:r>
      <w:r w:rsidR="00532BC4" w:rsidRPr="00A61B30">
        <w:rPr>
          <w:sz w:val="28"/>
          <w:szCs w:val="28"/>
        </w:rPr>
        <w:t xml:space="preserve">в средствах массовой информации и </w:t>
      </w:r>
      <w:r w:rsidR="005D4770" w:rsidRPr="00A61B30">
        <w:rPr>
          <w:sz w:val="28"/>
          <w:szCs w:val="28"/>
        </w:rPr>
        <w:t xml:space="preserve">подлежит </w:t>
      </w:r>
      <w:r w:rsidR="00532BC4" w:rsidRPr="00A61B30">
        <w:rPr>
          <w:sz w:val="28"/>
          <w:szCs w:val="28"/>
        </w:rPr>
        <w:t xml:space="preserve">размещению на официальном сайте </w:t>
      </w:r>
      <w:r w:rsidR="00B876A4" w:rsidRPr="00A61B30">
        <w:rPr>
          <w:sz w:val="28"/>
          <w:szCs w:val="28"/>
        </w:rPr>
        <w:t xml:space="preserve">администрации Калининского муниципального района Саратовской области в информационно-телекоммуникационной сети «Интернет» </w:t>
      </w:r>
      <w:hyperlink r:id="rId13" w:history="1">
        <w:r w:rsidR="00B876A4" w:rsidRPr="00A61B30">
          <w:rPr>
            <w:rStyle w:val="a9"/>
            <w:sz w:val="28"/>
            <w:szCs w:val="28"/>
            <w:lang w:val="en-US"/>
          </w:rPr>
          <w:t>http</w:t>
        </w:r>
        <w:r w:rsidR="00B876A4" w:rsidRPr="00A61B30">
          <w:rPr>
            <w:rStyle w:val="a9"/>
            <w:sz w:val="28"/>
            <w:szCs w:val="28"/>
          </w:rPr>
          <w:t>://</w:t>
        </w:r>
        <w:proofErr w:type="spellStart"/>
        <w:r w:rsidR="00B876A4" w:rsidRPr="00A61B30">
          <w:rPr>
            <w:rStyle w:val="a9"/>
            <w:sz w:val="28"/>
            <w:szCs w:val="28"/>
            <w:lang w:val="en-US"/>
          </w:rPr>
          <w:t>kalininsk</w:t>
        </w:r>
        <w:proofErr w:type="spellEnd"/>
        <w:r w:rsidR="00B876A4" w:rsidRPr="00A61B30">
          <w:rPr>
            <w:rStyle w:val="a9"/>
            <w:sz w:val="28"/>
            <w:szCs w:val="28"/>
          </w:rPr>
          <w:t>.</w:t>
        </w:r>
        <w:proofErr w:type="spellStart"/>
        <w:r w:rsidR="00B876A4" w:rsidRPr="00A61B30">
          <w:rPr>
            <w:rStyle w:val="a9"/>
            <w:sz w:val="28"/>
            <w:szCs w:val="28"/>
            <w:lang w:val="en-US"/>
          </w:rPr>
          <w:t>sarmo</w:t>
        </w:r>
        <w:proofErr w:type="spellEnd"/>
        <w:r w:rsidR="00B876A4" w:rsidRPr="00A61B30">
          <w:rPr>
            <w:rStyle w:val="a9"/>
            <w:sz w:val="28"/>
            <w:szCs w:val="28"/>
          </w:rPr>
          <w:t>.</w:t>
        </w:r>
        <w:proofErr w:type="spellStart"/>
        <w:r w:rsidR="00B876A4" w:rsidRPr="00A61B30">
          <w:rPr>
            <w:rStyle w:val="a9"/>
            <w:sz w:val="28"/>
            <w:szCs w:val="28"/>
            <w:lang w:val="en-US"/>
          </w:rPr>
          <w:t>ru</w:t>
        </w:r>
        <w:proofErr w:type="spellEnd"/>
        <w:r w:rsidR="00B876A4" w:rsidRPr="00A61B30">
          <w:rPr>
            <w:rStyle w:val="a9"/>
            <w:sz w:val="28"/>
            <w:szCs w:val="28"/>
          </w:rPr>
          <w:t>//</w:t>
        </w:r>
      </w:hyperlink>
      <w:r w:rsidR="00B876A4" w:rsidRPr="00A61B30">
        <w:t>,</w:t>
      </w:r>
      <w:r w:rsidR="00B876A4" w:rsidRPr="00A61B30">
        <w:rPr>
          <w:sz w:val="28"/>
          <w:szCs w:val="28"/>
        </w:rPr>
        <w:t xml:space="preserve"> а также на едином портале.</w:t>
      </w:r>
    </w:p>
    <w:p w:rsidR="00462D7E" w:rsidRPr="00A61B30" w:rsidRDefault="00462D7E" w:rsidP="00462D7E">
      <w:pPr>
        <w:ind w:right="-2" w:firstLine="567"/>
        <w:jc w:val="both"/>
        <w:rPr>
          <w:sz w:val="28"/>
          <w:szCs w:val="28"/>
        </w:rPr>
      </w:pPr>
      <w:bookmarkStart w:id="42" w:name="sub_1030"/>
      <w:bookmarkEnd w:id="41"/>
      <w:r w:rsidRPr="00A61B30">
        <w:rPr>
          <w:bCs/>
          <w:sz w:val="28"/>
          <w:szCs w:val="28"/>
        </w:rPr>
        <w:t>3.</w:t>
      </w:r>
      <w:r w:rsidR="00532BC4" w:rsidRPr="00A61B30">
        <w:rPr>
          <w:sz w:val="28"/>
          <w:szCs w:val="28"/>
        </w:rPr>
        <w:t xml:space="preserve"> </w:t>
      </w:r>
      <w:r w:rsidRPr="00A61B30">
        <w:rPr>
          <w:sz w:val="28"/>
          <w:szCs w:val="28"/>
        </w:rPr>
        <w:t>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районном  Собрании.</w:t>
      </w:r>
    </w:p>
    <w:p w:rsidR="00462D7E" w:rsidRPr="00A61B30" w:rsidRDefault="00462D7E" w:rsidP="00462D7E">
      <w:pPr>
        <w:ind w:right="-2" w:firstLine="567"/>
        <w:jc w:val="both"/>
        <w:rPr>
          <w:sz w:val="28"/>
          <w:szCs w:val="28"/>
        </w:rPr>
      </w:pPr>
      <w:bookmarkStart w:id="43" w:name="sub_1040"/>
      <w:bookmarkEnd w:id="42"/>
      <w:r w:rsidRPr="00A61B30">
        <w:rPr>
          <w:bCs/>
          <w:sz w:val="28"/>
          <w:szCs w:val="28"/>
        </w:rPr>
        <w:lastRenderedPageBreak/>
        <w:t>4</w:t>
      </w:r>
      <w:r w:rsidRPr="00A61B30">
        <w:rPr>
          <w:sz w:val="28"/>
          <w:szCs w:val="28"/>
        </w:rPr>
        <w:t>. 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462D7E" w:rsidRPr="00A61B30" w:rsidRDefault="00462D7E" w:rsidP="00462D7E">
      <w:pPr>
        <w:ind w:right="-2" w:firstLine="567"/>
        <w:jc w:val="both"/>
        <w:rPr>
          <w:sz w:val="28"/>
          <w:szCs w:val="28"/>
        </w:rPr>
      </w:pPr>
      <w:bookmarkStart w:id="44" w:name="sub_1050"/>
      <w:bookmarkEnd w:id="43"/>
      <w:r w:rsidRPr="00A61B30">
        <w:rPr>
          <w:bCs/>
          <w:sz w:val="28"/>
          <w:szCs w:val="28"/>
        </w:rPr>
        <w:t>5</w:t>
      </w:r>
      <w:r w:rsidRPr="00A61B30">
        <w:rPr>
          <w:sz w:val="28"/>
          <w:szCs w:val="28"/>
        </w:rPr>
        <w:t>. 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bookmarkEnd w:id="44"/>
    <w:p w:rsidR="00293E25" w:rsidRPr="00A61B30" w:rsidRDefault="00293E25" w:rsidP="00293E25">
      <w:pPr>
        <w:jc w:val="both"/>
        <w:rPr>
          <w:sz w:val="28"/>
          <w:szCs w:val="28"/>
        </w:rPr>
      </w:pPr>
    </w:p>
    <w:p w:rsidR="00293E25" w:rsidRPr="00A61B30" w:rsidRDefault="00293E25" w:rsidP="00293E25">
      <w:pPr>
        <w:jc w:val="center"/>
        <w:rPr>
          <w:b/>
          <w:bCs/>
          <w:sz w:val="28"/>
          <w:szCs w:val="28"/>
        </w:rPr>
      </w:pPr>
      <w:r w:rsidRPr="00A61B30">
        <w:rPr>
          <w:b/>
          <w:bCs/>
          <w:sz w:val="28"/>
          <w:szCs w:val="28"/>
        </w:rPr>
        <w:t>Глава 4. Особенности проведения публичных слушаний по вопросам</w:t>
      </w:r>
      <w:r w:rsidRPr="00A61B30">
        <w:rPr>
          <w:b/>
          <w:bCs/>
          <w:sz w:val="28"/>
          <w:szCs w:val="28"/>
        </w:rPr>
        <w:br/>
        <w:t>градостроительной деятельности</w:t>
      </w:r>
    </w:p>
    <w:p w:rsidR="00293E25" w:rsidRPr="00A61B30" w:rsidRDefault="00293E25" w:rsidP="00293E25">
      <w:pPr>
        <w:jc w:val="center"/>
        <w:rPr>
          <w:sz w:val="28"/>
          <w:szCs w:val="28"/>
        </w:rPr>
      </w:pPr>
    </w:p>
    <w:p w:rsidR="00293E25" w:rsidRPr="00A61B30" w:rsidRDefault="00293E25" w:rsidP="00293E25">
      <w:pPr>
        <w:jc w:val="both"/>
        <w:rPr>
          <w:sz w:val="28"/>
          <w:szCs w:val="28"/>
        </w:rPr>
      </w:pPr>
      <w:r w:rsidRPr="00A61B30">
        <w:rPr>
          <w:b/>
          <w:bCs/>
          <w:sz w:val="28"/>
          <w:szCs w:val="28"/>
        </w:rPr>
        <w:t>Статья 11.</w:t>
      </w:r>
      <w:r w:rsidRPr="00A61B30">
        <w:rPr>
          <w:sz w:val="28"/>
          <w:szCs w:val="28"/>
        </w:rPr>
        <w:t xml:space="preserve"> Публичные слушания по вопросам градостроительной деятельности</w:t>
      </w:r>
    </w:p>
    <w:p w:rsidR="00145C5E" w:rsidRPr="00A61B30" w:rsidRDefault="00293E25" w:rsidP="00145C5E">
      <w:pPr>
        <w:pStyle w:val="aa"/>
        <w:numPr>
          <w:ilvl w:val="0"/>
          <w:numId w:val="3"/>
        </w:numPr>
        <w:ind w:left="0" w:firstLine="567"/>
        <w:jc w:val="both"/>
        <w:rPr>
          <w:sz w:val="28"/>
          <w:szCs w:val="28"/>
        </w:rPr>
      </w:pPr>
      <w:bookmarkStart w:id="45" w:name="sub_1101"/>
      <w:proofErr w:type="gramStart"/>
      <w:r w:rsidRPr="00A61B30">
        <w:rPr>
          <w:sz w:val="28"/>
          <w:szCs w:val="28"/>
        </w:rPr>
        <w:t xml:space="preserve">Настоящая глава определяет порядок проведения публичных слушаний по </w:t>
      </w:r>
      <w:r w:rsidR="00145C5E" w:rsidRPr="00A61B30">
        <w:rPr>
          <w:sz w:val="28"/>
          <w:szCs w:val="28"/>
        </w:rPr>
        <w:t>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w:t>
      </w:r>
      <w:proofErr w:type="gramEnd"/>
      <w:r w:rsidR="00145C5E" w:rsidRPr="00A61B30">
        <w:rPr>
          <w:sz w:val="28"/>
          <w:szCs w:val="28"/>
        </w:rPr>
        <w:t xml:space="preserve">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p>
    <w:p w:rsidR="00293E25" w:rsidRPr="00A61B30" w:rsidRDefault="00293E25" w:rsidP="001C03DA">
      <w:pPr>
        <w:ind w:firstLine="567"/>
        <w:jc w:val="both"/>
        <w:rPr>
          <w:sz w:val="28"/>
          <w:szCs w:val="28"/>
        </w:rPr>
      </w:pPr>
      <w:bookmarkStart w:id="46" w:name="sub_1102"/>
      <w:bookmarkEnd w:id="45"/>
      <w:r w:rsidRPr="00A61B30">
        <w:rPr>
          <w:sz w:val="28"/>
          <w:szCs w:val="28"/>
        </w:rPr>
        <w:t>2. Публичные слушания по вопросам градостроительной деятельности проводятся в соответствии с Градостроительным кодексом РФ и настоящим Положением с особенностями, установленными настоящей главой.</w:t>
      </w:r>
    </w:p>
    <w:p w:rsidR="00293E25" w:rsidRPr="00A61B30" w:rsidRDefault="00293E25" w:rsidP="001C03DA">
      <w:pPr>
        <w:ind w:firstLine="567"/>
        <w:jc w:val="both"/>
        <w:rPr>
          <w:sz w:val="28"/>
          <w:szCs w:val="28"/>
        </w:rPr>
      </w:pPr>
      <w:bookmarkStart w:id="47" w:name="sub_1103"/>
      <w:bookmarkEnd w:id="46"/>
      <w:r w:rsidRPr="00A61B30">
        <w:rPr>
          <w:sz w:val="28"/>
          <w:szCs w:val="28"/>
        </w:rPr>
        <w:t xml:space="preserve">3. При проведении публичных слушаний по вопросам градостроительной деятельности срок для регистрации участников и выступающих в соответствии со </w:t>
      </w:r>
      <w:hyperlink w:anchor="sub_8" w:history="1">
        <w:r w:rsidRPr="00A61B30">
          <w:rPr>
            <w:rStyle w:val="a9"/>
            <w:sz w:val="28"/>
            <w:szCs w:val="28"/>
          </w:rPr>
          <w:t>статьей 8</w:t>
        </w:r>
      </w:hyperlink>
      <w:r w:rsidRPr="00A61B30">
        <w:rPr>
          <w:sz w:val="28"/>
          <w:szCs w:val="28"/>
        </w:rPr>
        <w:t xml:space="preserve"> настоящего Положения не может составлять менее десяти рабочих дней.</w:t>
      </w:r>
    </w:p>
    <w:p w:rsidR="00293E25" w:rsidRPr="00A61B30" w:rsidRDefault="00293E25" w:rsidP="001C03DA">
      <w:pPr>
        <w:ind w:firstLine="567"/>
        <w:jc w:val="both"/>
        <w:rPr>
          <w:sz w:val="28"/>
          <w:szCs w:val="28"/>
        </w:rPr>
      </w:pPr>
      <w:bookmarkStart w:id="48" w:name="sub_1104"/>
      <w:bookmarkEnd w:id="47"/>
      <w:r w:rsidRPr="00A61B30">
        <w:rPr>
          <w:sz w:val="28"/>
          <w:szCs w:val="28"/>
        </w:rPr>
        <w:t>4. Публичные слушания по вопросам градостроительной деятельности проводятся комиссией</w:t>
      </w:r>
      <w:r w:rsidR="00AE23F9" w:rsidRPr="00A61B30">
        <w:rPr>
          <w:sz w:val="28"/>
          <w:szCs w:val="28"/>
        </w:rPr>
        <w:t xml:space="preserve"> (рабочей группой)</w:t>
      </w:r>
      <w:r w:rsidRPr="00A61B30">
        <w:rPr>
          <w:sz w:val="28"/>
          <w:szCs w:val="28"/>
        </w:rPr>
        <w:t>.</w:t>
      </w:r>
    </w:p>
    <w:bookmarkEnd w:id="48"/>
    <w:p w:rsidR="00293E25" w:rsidRPr="00A61B30" w:rsidRDefault="00293E25" w:rsidP="00293E25">
      <w:pPr>
        <w:jc w:val="both"/>
        <w:rPr>
          <w:sz w:val="28"/>
          <w:szCs w:val="28"/>
        </w:rPr>
      </w:pPr>
    </w:p>
    <w:p w:rsidR="00293E25" w:rsidRPr="00A61B30" w:rsidRDefault="00293E25" w:rsidP="00293E25">
      <w:pPr>
        <w:jc w:val="both"/>
        <w:rPr>
          <w:sz w:val="28"/>
          <w:szCs w:val="28"/>
        </w:rPr>
      </w:pPr>
      <w:r w:rsidRPr="00A61B30">
        <w:rPr>
          <w:b/>
          <w:bCs/>
          <w:sz w:val="28"/>
          <w:szCs w:val="28"/>
        </w:rPr>
        <w:t>Статья 12.</w:t>
      </w:r>
      <w:r w:rsidRPr="00A61B30">
        <w:rPr>
          <w:sz w:val="28"/>
          <w:szCs w:val="28"/>
        </w:rPr>
        <w:t xml:space="preserve"> Организация и проведение публичных слушаний по проектам</w:t>
      </w:r>
      <w:r w:rsidR="00A92830" w:rsidRPr="00A61B30">
        <w:rPr>
          <w:sz w:val="28"/>
          <w:szCs w:val="28"/>
        </w:rPr>
        <w:t xml:space="preserve"> Генерального плана</w:t>
      </w:r>
      <w:r w:rsidRPr="00A61B30">
        <w:rPr>
          <w:sz w:val="28"/>
          <w:szCs w:val="28"/>
        </w:rPr>
        <w:t>, по проектам планировки территории, проектам межевания территории,</w:t>
      </w:r>
      <w:r w:rsidR="001C03DA" w:rsidRPr="00A61B30">
        <w:rPr>
          <w:sz w:val="28"/>
          <w:szCs w:val="28"/>
        </w:rPr>
        <w:t xml:space="preserve"> проектам правил благоустройства</w:t>
      </w:r>
      <w:r w:rsidR="00A92830" w:rsidRPr="00A61B30">
        <w:rPr>
          <w:sz w:val="28"/>
          <w:szCs w:val="28"/>
        </w:rPr>
        <w:t>.</w:t>
      </w:r>
    </w:p>
    <w:p w:rsidR="00B876A4" w:rsidRPr="00A61B30" w:rsidRDefault="00293E25" w:rsidP="00B876A4">
      <w:pPr>
        <w:tabs>
          <w:tab w:val="left" w:pos="709"/>
        </w:tabs>
        <w:ind w:firstLine="567"/>
        <w:jc w:val="both"/>
        <w:rPr>
          <w:sz w:val="28"/>
          <w:szCs w:val="28"/>
        </w:rPr>
      </w:pPr>
      <w:bookmarkStart w:id="49" w:name="sub_1201"/>
      <w:r w:rsidRPr="00A61B30">
        <w:rPr>
          <w:sz w:val="28"/>
          <w:szCs w:val="28"/>
        </w:rPr>
        <w:t xml:space="preserve">1. </w:t>
      </w:r>
      <w:proofErr w:type="gramStart"/>
      <w:r w:rsidRPr="00A61B30">
        <w:rPr>
          <w:sz w:val="28"/>
          <w:szCs w:val="28"/>
        </w:rPr>
        <w:t>При проведении публичных слушаний уполномоченным органом в обязательном порядке организуются выставки, экспозиции демонстрационны</w:t>
      </w:r>
      <w:r w:rsidR="00A92830" w:rsidRPr="00A61B30">
        <w:rPr>
          <w:sz w:val="28"/>
          <w:szCs w:val="28"/>
        </w:rPr>
        <w:t>х материалов Генерального плана</w:t>
      </w:r>
      <w:r w:rsidRPr="00A61B30">
        <w:rPr>
          <w:sz w:val="28"/>
          <w:szCs w:val="28"/>
        </w:rPr>
        <w:t xml:space="preserve">, по проектам планировки территории, проектам межевания территории, выступления представителей </w:t>
      </w:r>
      <w:r w:rsidRPr="00A61B30">
        <w:rPr>
          <w:sz w:val="28"/>
          <w:szCs w:val="28"/>
        </w:rPr>
        <w:lastRenderedPageBreak/>
        <w:t>органов местног</w:t>
      </w:r>
      <w:r w:rsidR="00A92830" w:rsidRPr="00A61B30">
        <w:rPr>
          <w:sz w:val="28"/>
          <w:szCs w:val="28"/>
        </w:rPr>
        <w:t>о самоуправления</w:t>
      </w:r>
      <w:r w:rsidRPr="00A61B30">
        <w:rPr>
          <w:sz w:val="28"/>
          <w:szCs w:val="28"/>
        </w:rPr>
        <w:t>, разработчиков соответствующих проектов на собраниях жителей, в печатны</w:t>
      </w:r>
      <w:r w:rsidR="00D54D49" w:rsidRPr="00A61B30">
        <w:rPr>
          <w:sz w:val="28"/>
          <w:szCs w:val="28"/>
        </w:rPr>
        <w:t xml:space="preserve">х средствах массовой информации, на официальном сайте </w:t>
      </w:r>
      <w:r w:rsidR="00B876A4" w:rsidRPr="00A61B30">
        <w:rPr>
          <w:sz w:val="28"/>
          <w:szCs w:val="28"/>
        </w:rPr>
        <w:t xml:space="preserve">администрации Калининского муниципального района Саратовской области в информационно-телекоммуникационной сети «Интернет» </w:t>
      </w:r>
      <w:hyperlink r:id="rId14" w:history="1">
        <w:r w:rsidR="00B876A4" w:rsidRPr="00A61B30">
          <w:rPr>
            <w:rStyle w:val="a9"/>
            <w:sz w:val="28"/>
            <w:szCs w:val="28"/>
            <w:lang w:val="en-US"/>
          </w:rPr>
          <w:t>http</w:t>
        </w:r>
        <w:r w:rsidR="00B876A4" w:rsidRPr="00A61B30">
          <w:rPr>
            <w:rStyle w:val="a9"/>
            <w:sz w:val="28"/>
            <w:szCs w:val="28"/>
          </w:rPr>
          <w:t>://</w:t>
        </w:r>
        <w:proofErr w:type="spellStart"/>
        <w:r w:rsidR="00B876A4" w:rsidRPr="00A61B30">
          <w:rPr>
            <w:rStyle w:val="a9"/>
            <w:sz w:val="28"/>
            <w:szCs w:val="28"/>
            <w:lang w:val="en-US"/>
          </w:rPr>
          <w:t>kalininsk</w:t>
        </w:r>
        <w:proofErr w:type="spellEnd"/>
        <w:r w:rsidR="00B876A4" w:rsidRPr="00A61B30">
          <w:rPr>
            <w:rStyle w:val="a9"/>
            <w:sz w:val="28"/>
            <w:szCs w:val="28"/>
          </w:rPr>
          <w:t>.</w:t>
        </w:r>
        <w:proofErr w:type="spellStart"/>
        <w:r w:rsidR="00B876A4" w:rsidRPr="00A61B30">
          <w:rPr>
            <w:rStyle w:val="a9"/>
            <w:sz w:val="28"/>
            <w:szCs w:val="28"/>
            <w:lang w:val="en-US"/>
          </w:rPr>
          <w:t>sarmo</w:t>
        </w:r>
        <w:proofErr w:type="spellEnd"/>
        <w:r w:rsidR="00B876A4" w:rsidRPr="00A61B30">
          <w:rPr>
            <w:rStyle w:val="a9"/>
            <w:sz w:val="28"/>
            <w:szCs w:val="28"/>
          </w:rPr>
          <w:t>.</w:t>
        </w:r>
        <w:proofErr w:type="spellStart"/>
        <w:r w:rsidR="00B876A4" w:rsidRPr="00A61B30">
          <w:rPr>
            <w:rStyle w:val="a9"/>
            <w:sz w:val="28"/>
            <w:szCs w:val="28"/>
            <w:lang w:val="en-US"/>
          </w:rPr>
          <w:t>ru</w:t>
        </w:r>
        <w:proofErr w:type="spellEnd"/>
        <w:r w:rsidR="00B876A4" w:rsidRPr="00A61B30">
          <w:rPr>
            <w:rStyle w:val="a9"/>
            <w:sz w:val="28"/>
            <w:szCs w:val="28"/>
          </w:rPr>
          <w:t>//</w:t>
        </w:r>
      </w:hyperlink>
      <w:r w:rsidR="00B876A4" w:rsidRPr="00A61B30">
        <w:t>,</w:t>
      </w:r>
      <w:r w:rsidR="00B876A4" w:rsidRPr="00A61B30">
        <w:rPr>
          <w:sz w:val="28"/>
          <w:szCs w:val="28"/>
        </w:rPr>
        <w:t xml:space="preserve"> а также на едином</w:t>
      </w:r>
      <w:proofErr w:type="gramEnd"/>
      <w:r w:rsidR="00B876A4" w:rsidRPr="00A61B30">
        <w:rPr>
          <w:sz w:val="28"/>
          <w:szCs w:val="28"/>
        </w:rPr>
        <w:t xml:space="preserve"> </w:t>
      </w:r>
      <w:proofErr w:type="gramStart"/>
      <w:r w:rsidR="00B876A4" w:rsidRPr="00A61B30">
        <w:rPr>
          <w:sz w:val="28"/>
          <w:szCs w:val="28"/>
        </w:rPr>
        <w:t>портале</w:t>
      </w:r>
      <w:proofErr w:type="gramEnd"/>
      <w:r w:rsidR="00B876A4" w:rsidRPr="00A61B30">
        <w:rPr>
          <w:sz w:val="28"/>
          <w:szCs w:val="28"/>
        </w:rPr>
        <w:t>.</w:t>
      </w:r>
    </w:p>
    <w:p w:rsidR="00293E25" w:rsidRPr="00A61B30" w:rsidRDefault="00293E25" w:rsidP="00D54D49">
      <w:pPr>
        <w:ind w:firstLine="567"/>
        <w:jc w:val="both"/>
        <w:rPr>
          <w:sz w:val="28"/>
          <w:szCs w:val="28"/>
        </w:rPr>
      </w:pPr>
      <w:bookmarkStart w:id="50" w:name="sub_1202"/>
      <w:bookmarkEnd w:id="49"/>
      <w:r w:rsidRPr="00A61B30">
        <w:rPr>
          <w:sz w:val="28"/>
          <w:szCs w:val="28"/>
        </w:rPr>
        <w:t xml:space="preserve">2. Срок проведения публичных слушаний по вопросам, указанным в </w:t>
      </w:r>
      <w:hyperlink w:anchor="sub_1301" w:history="1">
        <w:r w:rsidRPr="00A61B30">
          <w:rPr>
            <w:rStyle w:val="a9"/>
            <w:sz w:val="28"/>
            <w:szCs w:val="28"/>
          </w:rPr>
          <w:t>части первой</w:t>
        </w:r>
      </w:hyperlink>
      <w:r w:rsidR="00D54D49" w:rsidRPr="00A61B30">
        <w:rPr>
          <w:sz w:val="28"/>
          <w:szCs w:val="28"/>
        </w:rPr>
        <w:t xml:space="preserve"> настоящей статьи, с момента </w:t>
      </w:r>
      <w:r w:rsidR="00CC7768" w:rsidRPr="00A61B30">
        <w:rPr>
          <w:sz w:val="28"/>
          <w:szCs w:val="28"/>
        </w:rPr>
        <w:t xml:space="preserve">опубликования (обнародования) </w:t>
      </w:r>
      <w:r w:rsidR="00D54D49" w:rsidRPr="00A61B30">
        <w:rPr>
          <w:sz w:val="28"/>
          <w:szCs w:val="28"/>
        </w:rPr>
        <w:t xml:space="preserve"> п</w:t>
      </w:r>
      <w:r w:rsidRPr="00A61B30">
        <w:rPr>
          <w:sz w:val="28"/>
          <w:szCs w:val="28"/>
        </w:rPr>
        <w:t>равового акта об организации и провед</w:t>
      </w:r>
      <w:r w:rsidR="00F53A87" w:rsidRPr="00A61B30">
        <w:rPr>
          <w:sz w:val="28"/>
          <w:szCs w:val="28"/>
        </w:rPr>
        <w:t xml:space="preserve">ении публичных слушаний до дня </w:t>
      </w:r>
      <w:r w:rsidR="00CC7768" w:rsidRPr="00A61B30">
        <w:rPr>
          <w:sz w:val="28"/>
          <w:szCs w:val="28"/>
        </w:rPr>
        <w:t xml:space="preserve">опубликования (обнародования) </w:t>
      </w:r>
      <w:r w:rsidRPr="00A61B30">
        <w:rPr>
          <w:sz w:val="28"/>
          <w:szCs w:val="28"/>
        </w:rPr>
        <w:t>заключения о результатах слушаний устанавливается с учетом требований настоящего Положения и не может быть менее одного месяца и более трех месяцев.</w:t>
      </w:r>
      <w:bookmarkStart w:id="51" w:name="sub_299003732"/>
      <w:bookmarkEnd w:id="50"/>
      <w:bookmarkEnd w:id="51"/>
    </w:p>
    <w:p w:rsidR="00293E25" w:rsidRPr="00A61B30" w:rsidRDefault="00293E25" w:rsidP="00293E25">
      <w:pPr>
        <w:jc w:val="both"/>
        <w:rPr>
          <w:sz w:val="28"/>
          <w:szCs w:val="28"/>
        </w:rPr>
      </w:pPr>
      <w:bookmarkStart w:id="52" w:name="sub_1207"/>
      <w:r w:rsidRPr="00A61B30">
        <w:rPr>
          <w:sz w:val="28"/>
          <w:szCs w:val="28"/>
        </w:rPr>
        <w:t>3. Публичные слу</w:t>
      </w:r>
      <w:r w:rsidR="00D54D49" w:rsidRPr="00A61B30">
        <w:rPr>
          <w:sz w:val="28"/>
          <w:szCs w:val="28"/>
        </w:rPr>
        <w:t xml:space="preserve">шания </w:t>
      </w:r>
      <w:r w:rsidRPr="00A61B30">
        <w:rPr>
          <w:sz w:val="28"/>
          <w:szCs w:val="28"/>
        </w:rPr>
        <w:t>по проектам о внесен</w:t>
      </w:r>
      <w:r w:rsidR="00AC02EE" w:rsidRPr="00A61B30">
        <w:rPr>
          <w:sz w:val="28"/>
          <w:szCs w:val="28"/>
        </w:rPr>
        <w:t>ии изменений в Генеральный план</w:t>
      </w:r>
      <w:r w:rsidRPr="00A61B30">
        <w:rPr>
          <w:sz w:val="28"/>
          <w:szCs w:val="28"/>
        </w:rPr>
        <w:t>, в проект планировки территории, в проект межевания территории,</w:t>
      </w:r>
      <w:r w:rsidR="00D54D49" w:rsidRPr="00A61B30">
        <w:rPr>
          <w:sz w:val="28"/>
          <w:szCs w:val="28"/>
        </w:rPr>
        <w:t xml:space="preserve"> в проект правил благоустройства</w:t>
      </w:r>
      <w:r w:rsidRPr="00A61B30">
        <w:rPr>
          <w:sz w:val="28"/>
          <w:szCs w:val="28"/>
        </w:rPr>
        <w:t xml:space="preserve"> проводятся в порядке, определенном для проведения публичных слушаний по проектам Генерально</w:t>
      </w:r>
      <w:r w:rsidR="00AC02EE" w:rsidRPr="00A61B30">
        <w:rPr>
          <w:sz w:val="28"/>
          <w:szCs w:val="28"/>
        </w:rPr>
        <w:t>го плана</w:t>
      </w:r>
      <w:r w:rsidRPr="00A61B30">
        <w:rPr>
          <w:sz w:val="28"/>
          <w:szCs w:val="28"/>
        </w:rPr>
        <w:t>, проектам планировки территории, проектам межевания территории, за исключением случаев, предусмотренных законодательством о градостроительной деятельности.</w:t>
      </w:r>
    </w:p>
    <w:bookmarkEnd w:id="52"/>
    <w:p w:rsidR="00293E25" w:rsidRPr="00A61B30" w:rsidRDefault="00293E25" w:rsidP="00293E25">
      <w:pPr>
        <w:jc w:val="both"/>
        <w:rPr>
          <w:sz w:val="28"/>
          <w:szCs w:val="28"/>
        </w:rPr>
      </w:pPr>
    </w:p>
    <w:p w:rsidR="00293E25" w:rsidRPr="00A61B30" w:rsidRDefault="00293E25" w:rsidP="00293E25">
      <w:pPr>
        <w:jc w:val="both"/>
        <w:rPr>
          <w:sz w:val="28"/>
          <w:szCs w:val="28"/>
        </w:rPr>
      </w:pPr>
      <w:bookmarkStart w:id="53" w:name="sub_13"/>
      <w:r w:rsidRPr="00A61B30">
        <w:rPr>
          <w:b/>
          <w:bCs/>
          <w:sz w:val="28"/>
          <w:szCs w:val="28"/>
        </w:rPr>
        <w:t>Статья 13.</w:t>
      </w:r>
      <w:r w:rsidRPr="00A61B30">
        <w:rPr>
          <w:sz w:val="28"/>
          <w:szCs w:val="28"/>
        </w:rPr>
        <w:t xml:space="preserve"> </w:t>
      </w:r>
      <w:proofErr w:type="gramStart"/>
      <w:r w:rsidRPr="00A61B30">
        <w:rPr>
          <w:sz w:val="28"/>
          <w:szCs w:val="28"/>
        </w:rPr>
        <w:t>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w:t>
      </w:r>
      <w:proofErr w:type="gramEnd"/>
    </w:p>
    <w:p w:rsidR="00293E25" w:rsidRPr="00A61B30" w:rsidRDefault="00293E25" w:rsidP="00293E25">
      <w:pPr>
        <w:jc w:val="both"/>
        <w:rPr>
          <w:sz w:val="28"/>
          <w:szCs w:val="28"/>
        </w:rPr>
      </w:pPr>
      <w:bookmarkStart w:id="54" w:name="sub_1301"/>
      <w:bookmarkEnd w:id="53"/>
      <w:r w:rsidRPr="00A61B30">
        <w:rPr>
          <w:sz w:val="28"/>
          <w:szCs w:val="28"/>
        </w:rPr>
        <w:t xml:space="preserve">1. </w:t>
      </w:r>
      <w:proofErr w:type="gramStart"/>
      <w:r w:rsidRPr="00A61B30">
        <w:rPr>
          <w:sz w:val="28"/>
          <w:szCs w:val="28"/>
        </w:rPr>
        <w:t>Круг заинтересованных лиц, участвующих в публичных слушаниях, а также порядок их уведомления уполномоченным органом при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w:t>
      </w:r>
      <w:proofErr w:type="gramEnd"/>
      <w:r w:rsidRPr="00A61B30">
        <w:rPr>
          <w:sz w:val="28"/>
          <w:szCs w:val="28"/>
        </w:rPr>
        <w:t xml:space="preserve"> капитального строительства на другой вид такого использования определяется в соответствии с законодательством о градостроительной деятельности, настоящим Положением.</w:t>
      </w:r>
    </w:p>
    <w:p w:rsidR="00293E25" w:rsidRPr="00A61B30" w:rsidRDefault="00293E25" w:rsidP="00293E25">
      <w:pPr>
        <w:jc w:val="both"/>
        <w:rPr>
          <w:sz w:val="28"/>
          <w:szCs w:val="28"/>
        </w:rPr>
      </w:pPr>
      <w:bookmarkStart w:id="55" w:name="sub_1302"/>
      <w:bookmarkEnd w:id="54"/>
      <w:r w:rsidRPr="00A61B30">
        <w:rPr>
          <w:sz w:val="28"/>
          <w:szCs w:val="28"/>
        </w:rPr>
        <w:t xml:space="preserve">2. Срок проведения публичных слушаний по вопросам, указанным в </w:t>
      </w:r>
      <w:hyperlink w:anchor="sub_1301" w:history="1">
        <w:r w:rsidRPr="00A61B30">
          <w:rPr>
            <w:rStyle w:val="a9"/>
            <w:sz w:val="28"/>
            <w:szCs w:val="28"/>
          </w:rPr>
          <w:t>части первой</w:t>
        </w:r>
      </w:hyperlink>
      <w:r w:rsidRPr="00A61B30">
        <w:rPr>
          <w:sz w:val="28"/>
          <w:szCs w:val="28"/>
        </w:rPr>
        <w:t xml:space="preserve"> настоящей статьи, с момента </w:t>
      </w:r>
      <w:r w:rsidR="00AC02EE" w:rsidRPr="00A61B30">
        <w:rPr>
          <w:sz w:val="28"/>
          <w:szCs w:val="28"/>
        </w:rPr>
        <w:t>опубликования</w:t>
      </w:r>
      <w:r w:rsidR="000D433C" w:rsidRPr="00A61B30">
        <w:rPr>
          <w:sz w:val="28"/>
          <w:szCs w:val="28"/>
        </w:rPr>
        <w:t xml:space="preserve"> (обнародования)</w:t>
      </w:r>
      <w:r w:rsidR="00AC02EE" w:rsidRPr="00A61B30">
        <w:rPr>
          <w:sz w:val="28"/>
          <w:szCs w:val="28"/>
        </w:rPr>
        <w:t xml:space="preserve"> </w:t>
      </w:r>
      <w:r w:rsidRPr="00A61B30">
        <w:rPr>
          <w:sz w:val="28"/>
          <w:szCs w:val="28"/>
        </w:rPr>
        <w:t xml:space="preserve">правового акта об организации и проведении публичных слушаний до дня </w:t>
      </w:r>
      <w:r w:rsidR="000D433C" w:rsidRPr="00A61B30">
        <w:rPr>
          <w:sz w:val="28"/>
          <w:szCs w:val="28"/>
        </w:rPr>
        <w:t xml:space="preserve">опубликования (обнародования) </w:t>
      </w:r>
      <w:r w:rsidRPr="00A61B30">
        <w:rPr>
          <w:sz w:val="28"/>
          <w:szCs w:val="28"/>
        </w:rPr>
        <w:t>заключения о результатах слушаний устанавливается с учетом требований настоящего Положения и не может быть более одного месяца.</w:t>
      </w:r>
    </w:p>
    <w:p w:rsidR="00293E25" w:rsidRPr="00A61B30" w:rsidRDefault="00293E25" w:rsidP="00654636">
      <w:pPr>
        <w:tabs>
          <w:tab w:val="left" w:pos="709"/>
        </w:tabs>
        <w:ind w:firstLine="567"/>
        <w:jc w:val="both"/>
        <w:rPr>
          <w:sz w:val="28"/>
          <w:szCs w:val="28"/>
        </w:rPr>
      </w:pPr>
      <w:bookmarkStart w:id="56" w:name="sub_1303"/>
      <w:bookmarkEnd w:id="55"/>
      <w:r w:rsidRPr="00A61B30">
        <w:rPr>
          <w:sz w:val="28"/>
          <w:szCs w:val="28"/>
        </w:rPr>
        <w:lastRenderedPageBreak/>
        <w:t xml:space="preserve">3. Документы по вопросам, указанным в </w:t>
      </w:r>
      <w:hyperlink w:anchor="sub_1301" w:history="1">
        <w:r w:rsidRPr="00A61B30">
          <w:rPr>
            <w:rStyle w:val="a9"/>
            <w:sz w:val="28"/>
            <w:szCs w:val="28"/>
          </w:rPr>
          <w:t>части первой</w:t>
        </w:r>
      </w:hyperlink>
      <w:r w:rsidRPr="00A61B30">
        <w:rPr>
          <w:sz w:val="28"/>
          <w:szCs w:val="28"/>
        </w:rPr>
        <w:t xml:space="preserve"> настоящей статьи, должны быть </w:t>
      </w:r>
      <w:r w:rsidR="000D433C" w:rsidRPr="00A61B30">
        <w:rPr>
          <w:sz w:val="28"/>
          <w:szCs w:val="28"/>
        </w:rPr>
        <w:t xml:space="preserve">опубликованы (обнародованы) </w:t>
      </w:r>
      <w:r w:rsidRPr="00A61B30">
        <w:rPr>
          <w:sz w:val="28"/>
          <w:szCs w:val="28"/>
        </w:rPr>
        <w:t xml:space="preserve">не </w:t>
      </w:r>
      <w:proofErr w:type="gramStart"/>
      <w:r w:rsidRPr="00A61B30">
        <w:rPr>
          <w:sz w:val="28"/>
          <w:szCs w:val="28"/>
        </w:rPr>
        <w:t>позднее</w:t>
      </w:r>
      <w:proofErr w:type="gramEnd"/>
      <w:r w:rsidRPr="00A61B30">
        <w:rPr>
          <w:sz w:val="28"/>
          <w:szCs w:val="28"/>
        </w:rPr>
        <w:t xml:space="preserve"> чем за 15 дней до дня проведения публичных слушаний. </w:t>
      </w:r>
      <w:r w:rsidR="000D433C" w:rsidRPr="00A61B30">
        <w:rPr>
          <w:sz w:val="28"/>
          <w:szCs w:val="28"/>
        </w:rPr>
        <w:t xml:space="preserve">Опубликование (обнародование) </w:t>
      </w:r>
      <w:r w:rsidRPr="00A61B30">
        <w:rPr>
          <w:sz w:val="28"/>
          <w:szCs w:val="28"/>
        </w:rPr>
        <w:t>документов может производиться путем размещения их на стендах, иных местах свободного доступа, которые удобны для посещения заинтересованными лицами</w:t>
      </w:r>
      <w:r w:rsidR="00755166" w:rsidRPr="00A61B30">
        <w:rPr>
          <w:sz w:val="28"/>
          <w:szCs w:val="28"/>
        </w:rPr>
        <w:t xml:space="preserve">, официальном сайте </w:t>
      </w:r>
      <w:r w:rsidR="00654636" w:rsidRPr="00A61B30">
        <w:rPr>
          <w:sz w:val="28"/>
          <w:szCs w:val="28"/>
        </w:rPr>
        <w:t xml:space="preserve">администрации Калининского муниципального района Саратовской области в информационно-телекоммуникационной сети «Интернет» </w:t>
      </w:r>
      <w:hyperlink r:id="rId15" w:history="1">
        <w:r w:rsidR="00654636" w:rsidRPr="00A61B30">
          <w:rPr>
            <w:rStyle w:val="a9"/>
            <w:sz w:val="28"/>
            <w:szCs w:val="28"/>
            <w:lang w:val="en-US"/>
          </w:rPr>
          <w:t>http</w:t>
        </w:r>
        <w:r w:rsidR="00654636" w:rsidRPr="00A61B30">
          <w:rPr>
            <w:rStyle w:val="a9"/>
            <w:sz w:val="28"/>
            <w:szCs w:val="28"/>
          </w:rPr>
          <w:t>://</w:t>
        </w:r>
        <w:proofErr w:type="spellStart"/>
        <w:r w:rsidR="00654636" w:rsidRPr="00A61B30">
          <w:rPr>
            <w:rStyle w:val="a9"/>
            <w:sz w:val="28"/>
            <w:szCs w:val="28"/>
            <w:lang w:val="en-US"/>
          </w:rPr>
          <w:t>kalininsk</w:t>
        </w:r>
        <w:proofErr w:type="spellEnd"/>
        <w:r w:rsidR="00654636" w:rsidRPr="00A61B30">
          <w:rPr>
            <w:rStyle w:val="a9"/>
            <w:sz w:val="28"/>
            <w:szCs w:val="28"/>
          </w:rPr>
          <w:t>.</w:t>
        </w:r>
        <w:proofErr w:type="spellStart"/>
        <w:r w:rsidR="00654636" w:rsidRPr="00A61B30">
          <w:rPr>
            <w:rStyle w:val="a9"/>
            <w:sz w:val="28"/>
            <w:szCs w:val="28"/>
            <w:lang w:val="en-US"/>
          </w:rPr>
          <w:t>sarmo</w:t>
        </w:r>
        <w:proofErr w:type="spellEnd"/>
        <w:r w:rsidR="00654636" w:rsidRPr="00A61B30">
          <w:rPr>
            <w:rStyle w:val="a9"/>
            <w:sz w:val="28"/>
            <w:szCs w:val="28"/>
          </w:rPr>
          <w:t>.</w:t>
        </w:r>
        <w:proofErr w:type="spellStart"/>
        <w:r w:rsidR="00654636" w:rsidRPr="00A61B30">
          <w:rPr>
            <w:rStyle w:val="a9"/>
            <w:sz w:val="28"/>
            <w:szCs w:val="28"/>
            <w:lang w:val="en-US"/>
          </w:rPr>
          <w:t>ru</w:t>
        </w:r>
        <w:proofErr w:type="spellEnd"/>
        <w:r w:rsidR="00654636" w:rsidRPr="00A61B30">
          <w:rPr>
            <w:rStyle w:val="a9"/>
            <w:sz w:val="28"/>
            <w:szCs w:val="28"/>
          </w:rPr>
          <w:t>//</w:t>
        </w:r>
      </w:hyperlink>
      <w:r w:rsidR="00654636" w:rsidRPr="00A61B30">
        <w:t>,</w:t>
      </w:r>
      <w:r w:rsidR="00654636" w:rsidRPr="00A61B30">
        <w:rPr>
          <w:sz w:val="28"/>
          <w:szCs w:val="28"/>
        </w:rPr>
        <w:t xml:space="preserve"> а также на едином портале. </w:t>
      </w:r>
      <w:r w:rsidRPr="00A61B30">
        <w:rPr>
          <w:sz w:val="28"/>
          <w:szCs w:val="28"/>
        </w:rPr>
        <w:t xml:space="preserve">Указанные места одного доступа должны располагаться таким образом, чтобы заинтересованные лица могли своевременно ознакомиться с размещенной информацией. Состав </w:t>
      </w:r>
      <w:proofErr w:type="spellStart"/>
      <w:r w:rsidRPr="00A61B30">
        <w:rPr>
          <w:sz w:val="28"/>
          <w:szCs w:val="28"/>
        </w:rPr>
        <w:t>обнародуемых</w:t>
      </w:r>
      <w:proofErr w:type="spellEnd"/>
      <w:r w:rsidRPr="00A61B30">
        <w:rPr>
          <w:sz w:val="28"/>
          <w:szCs w:val="28"/>
        </w:rPr>
        <w:t xml:space="preserve"> документов устанавливается уполномоченным органом и должен обеспечивать полное информирование заинтересованных лиц о характере вопроса, выносимого на публичные слушания.</w:t>
      </w:r>
    </w:p>
    <w:p w:rsidR="00293E25" w:rsidRPr="00A61B30" w:rsidRDefault="00293E25" w:rsidP="00293E25">
      <w:pPr>
        <w:jc w:val="both"/>
        <w:rPr>
          <w:sz w:val="28"/>
          <w:szCs w:val="28"/>
        </w:rPr>
      </w:pPr>
      <w:bookmarkStart w:id="57" w:name="sub_1304"/>
      <w:bookmarkEnd w:id="56"/>
      <w:r w:rsidRPr="00A61B30">
        <w:rPr>
          <w:sz w:val="28"/>
          <w:szCs w:val="28"/>
        </w:rPr>
        <w:t xml:space="preserve">4. Расходы, связанные с организацией и проведением публичных слушаний по вопросам, указанным в </w:t>
      </w:r>
      <w:hyperlink w:anchor="sub_1301" w:history="1">
        <w:r w:rsidRPr="00A61B30">
          <w:rPr>
            <w:rStyle w:val="a9"/>
            <w:sz w:val="28"/>
            <w:szCs w:val="28"/>
          </w:rPr>
          <w:t>части первой</w:t>
        </w:r>
      </w:hyperlink>
      <w:r w:rsidRPr="00A61B30">
        <w:rPr>
          <w:sz w:val="28"/>
          <w:szCs w:val="28"/>
        </w:rPr>
        <w:t xml:space="preserve"> настоящей статьи, несет физическое или юридическое лицо, заинтересованное в предоставлении такого разрешения.</w:t>
      </w:r>
    </w:p>
    <w:p w:rsidR="00293E25" w:rsidRPr="00A61B30" w:rsidRDefault="00293E25" w:rsidP="00293E25">
      <w:pPr>
        <w:jc w:val="both"/>
        <w:rPr>
          <w:sz w:val="28"/>
          <w:szCs w:val="28"/>
        </w:rPr>
      </w:pPr>
      <w:bookmarkStart w:id="58" w:name="sub_1305"/>
      <w:bookmarkEnd w:id="57"/>
      <w:r w:rsidRPr="00A61B30">
        <w:rPr>
          <w:sz w:val="28"/>
          <w:szCs w:val="28"/>
        </w:rPr>
        <w:t xml:space="preserve">5. В случаях, предусмотренных законодательством о градостроительной деятельности, Публичные слушания по вопросам, указанным в </w:t>
      </w:r>
      <w:hyperlink w:anchor="sub_1301" w:history="1">
        <w:r w:rsidRPr="00A61B30">
          <w:rPr>
            <w:rStyle w:val="a9"/>
            <w:sz w:val="28"/>
            <w:szCs w:val="28"/>
          </w:rPr>
          <w:t>части первой</w:t>
        </w:r>
      </w:hyperlink>
      <w:r w:rsidRPr="00A61B30">
        <w:rPr>
          <w:sz w:val="28"/>
          <w:szCs w:val="28"/>
        </w:rPr>
        <w:t xml:space="preserve"> настоящем статьи, могут не проводиться.</w:t>
      </w:r>
    </w:p>
    <w:bookmarkEnd w:id="58"/>
    <w:p w:rsidR="00293E25" w:rsidRPr="00A61B30" w:rsidRDefault="00293E25" w:rsidP="00293E25">
      <w:pPr>
        <w:jc w:val="both"/>
        <w:rPr>
          <w:sz w:val="28"/>
          <w:szCs w:val="28"/>
        </w:rPr>
      </w:pPr>
    </w:p>
    <w:p w:rsidR="00293E25" w:rsidRPr="00A61B30" w:rsidRDefault="00293E25" w:rsidP="00293E25">
      <w:pPr>
        <w:jc w:val="both"/>
        <w:rPr>
          <w:sz w:val="28"/>
          <w:szCs w:val="28"/>
        </w:rPr>
      </w:pPr>
      <w:bookmarkStart w:id="59" w:name="sub_14"/>
      <w:r w:rsidRPr="00A61B30">
        <w:rPr>
          <w:b/>
          <w:bCs/>
          <w:sz w:val="28"/>
          <w:szCs w:val="28"/>
        </w:rPr>
        <w:t>Статья 14.</w:t>
      </w:r>
      <w:r w:rsidRPr="00A61B30">
        <w:rPr>
          <w:sz w:val="28"/>
          <w:szCs w:val="28"/>
        </w:rPr>
        <w:t xml:space="preserve"> Организация и проведение публичных слушаний</w:t>
      </w:r>
      <w:r w:rsidR="00C62C95" w:rsidRPr="00A61B30">
        <w:rPr>
          <w:sz w:val="28"/>
          <w:szCs w:val="28"/>
        </w:rPr>
        <w:t xml:space="preserve"> </w:t>
      </w:r>
      <w:r w:rsidRPr="00A61B30">
        <w:rPr>
          <w:sz w:val="28"/>
          <w:szCs w:val="28"/>
        </w:rPr>
        <w:t>по проекту правил землепол</w:t>
      </w:r>
      <w:r w:rsidR="00C62C95" w:rsidRPr="00A61B30">
        <w:rPr>
          <w:sz w:val="28"/>
          <w:szCs w:val="28"/>
        </w:rPr>
        <w:t xml:space="preserve">ьзования и застройки </w:t>
      </w:r>
    </w:p>
    <w:p w:rsidR="00293E25" w:rsidRPr="00A61B30" w:rsidRDefault="00293E25" w:rsidP="00293E25">
      <w:pPr>
        <w:jc w:val="both"/>
        <w:rPr>
          <w:sz w:val="28"/>
          <w:szCs w:val="28"/>
        </w:rPr>
      </w:pPr>
      <w:bookmarkStart w:id="60" w:name="sub_1401"/>
      <w:bookmarkEnd w:id="59"/>
      <w:r w:rsidRPr="00A61B30">
        <w:rPr>
          <w:sz w:val="28"/>
          <w:szCs w:val="28"/>
        </w:rPr>
        <w:t>1. Круг заинтересованных лиц, уча</w:t>
      </w:r>
      <w:r w:rsidR="00C62C95" w:rsidRPr="00A61B30">
        <w:rPr>
          <w:sz w:val="28"/>
          <w:szCs w:val="28"/>
        </w:rPr>
        <w:t xml:space="preserve">ствующих в публичных слушаниях </w:t>
      </w:r>
      <w:r w:rsidRPr="00A61B30">
        <w:rPr>
          <w:sz w:val="28"/>
          <w:szCs w:val="28"/>
        </w:rPr>
        <w:t>по проекту прав</w:t>
      </w:r>
      <w:r w:rsidR="00C62C95" w:rsidRPr="00A61B30">
        <w:rPr>
          <w:sz w:val="28"/>
          <w:szCs w:val="28"/>
        </w:rPr>
        <w:t>ил землепользования и застройки</w:t>
      </w:r>
      <w:r w:rsidRPr="00A61B30">
        <w:rPr>
          <w:sz w:val="28"/>
          <w:szCs w:val="28"/>
        </w:rPr>
        <w:t>, устанавливается в соответствии с законодательством о градостроительной деятельности.</w:t>
      </w:r>
    </w:p>
    <w:p w:rsidR="00293E25" w:rsidRPr="00A61B30" w:rsidRDefault="00293E25" w:rsidP="00654636">
      <w:pPr>
        <w:tabs>
          <w:tab w:val="left" w:pos="709"/>
        </w:tabs>
        <w:ind w:firstLine="567"/>
        <w:jc w:val="both"/>
        <w:rPr>
          <w:sz w:val="28"/>
          <w:szCs w:val="28"/>
        </w:rPr>
      </w:pPr>
      <w:bookmarkStart w:id="61" w:name="sub_1402"/>
      <w:bookmarkEnd w:id="60"/>
      <w:r w:rsidRPr="00A61B30">
        <w:rPr>
          <w:sz w:val="28"/>
          <w:szCs w:val="28"/>
        </w:rPr>
        <w:t xml:space="preserve">2. </w:t>
      </w:r>
      <w:r w:rsidR="00C62C95" w:rsidRPr="00A61B30">
        <w:rPr>
          <w:sz w:val="28"/>
          <w:szCs w:val="28"/>
        </w:rPr>
        <w:t xml:space="preserve">Опубликование (обнародования) </w:t>
      </w:r>
      <w:r w:rsidRPr="00A61B30">
        <w:rPr>
          <w:sz w:val="28"/>
          <w:szCs w:val="28"/>
        </w:rPr>
        <w:t xml:space="preserve">документов по вопросам, указанным в </w:t>
      </w:r>
      <w:hyperlink w:anchor="sub_1401" w:history="1">
        <w:r w:rsidRPr="00A61B30">
          <w:rPr>
            <w:rStyle w:val="a9"/>
            <w:sz w:val="28"/>
            <w:szCs w:val="28"/>
          </w:rPr>
          <w:t>части первой</w:t>
        </w:r>
      </w:hyperlink>
      <w:r w:rsidRPr="00A61B30">
        <w:rPr>
          <w:sz w:val="28"/>
          <w:szCs w:val="28"/>
        </w:rPr>
        <w:t xml:space="preserve"> настоящей статьи, может производиться также путем размещения их на стендах, иных местах свободного доступа, которые удобны для посещения заинтересованными лицами</w:t>
      </w:r>
      <w:r w:rsidR="00755166" w:rsidRPr="00A61B30">
        <w:rPr>
          <w:sz w:val="28"/>
          <w:szCs w:val="28"/>
        </w:rPr>
        <w:t xml:space="preserve">, на официальном сайте </w:t>
      </w:r>
      <w:r w:rsidR="00654636" w:rsidRPr="00A61B30">
        <w:rPr>
          <w:sz w:val="28"/>
          <w:szCs w:val="28"/>
        </w:rPr>
        <w:t xml:space="preserve">администрации Калининского муниципального района Саратовской области в информационно-телекоммуникационной сети «Интернет» </w:t>
      </w:r>
      <w:hyperlink r:id="rId16" w:history="1">
        <w:r w:rsidR="00654636" w:rsidRPr="00A61B30">
          <w:rPr>
            <w:rStyle w:val="a9"/>
            <w:sz w:val="28"/>
            <w:szCs w:val="28"/>
            <w:lang w:val="en-US"/>
          </w:rPr>
          <w:t>http</w:t>
        </w:r>
        <w:r w:rsidR="00654636" w:rsidRPr="00A61B30">
          <w:rPr>
            <w:rStyle w:val="a9"/>
            <w:sz w:val="28"/>
            <w:szCs w:val="28"/>
          </w:rPr>
          <w:t>://</w:t>
        </w:r>
        <w:proofErr w:type="spellStart"/>
        <w:r w:rsidR="00654636" w:rsidRPr="00A61B30">
          <w:rPr>
            <w:rStyle w:val="a9"/>
            <w:sz w:val="28"/>
            <w:szCs w:val="28"/>
            <w:lang w:val="en-US"/>
          </w:rPr>
          <w:t>kalininsk</w:t>
        </w:r>
        <w:proofErr w:type="spellEnd"/>
        <w:r w:rsidR="00654636" w:rsidRPr="00A61B30">
          <w:rPr>
            <w:rStyle w:val="a9"/>
            <w:sz w:val="28"/>
            <w:szCs w:val="28"/>
          </w:rPr>
          <w:t>.</w:t>
        </w:r>
        <w:proofErr w:type="spellStart"/>
        <w:r w:rsidR="00654636" w:rsidRPr="00A61B30">
          <w:rPr>
            <w:rStyle w:val="a9"/>
            <w:sz w:val="28"/>
            <w:szCs w:val="28"/>
            <w:lang w:val="en-US"/>
          </w:rPr>
          <w:t>sarmo</w:t>
        </w:r>
        <w:proofErr w:type="spellEnd"/>
        <w:r w:rsidR="00654636" w:rsidRPr="00A61B30">
          <w:rPr>
            <w:rStyle w:val="a9"/>
            <w:sz w:val="28"/>
            <w:szCs w:val="28"/>
          </w:rPr>
          <w:t>.</w:t>
        </w:r>
        <w:proofErr w:type="spellStart"/>
        <w:r w:rsidR="00654636" w:rsidRPr="00A61B30">
          <w:rPr>
            <w:rStyle w:val="a9"/>
            <w:sz w:val="28"/>
            <w:szCs w:val="28"/>
            <w:lang w:val="en-US"/>
          </w:rPr>
          <w:t>ru</w:t>
        </w:r>
        <w:proofErr w:type="spellEnd"/>
        <w:r w:rsidR="00654636" w:rsidRPr="00A61B30">
          <w:rPr>
            <w:rStyle w:val="a9"/>
            <w:sz w:val="28"/>
            <w:szCs w:val="28"/>
          </w:rPr>
          <w:t>//</w:t>
        </w:r>
      </w:hyperlink>
      <w:r w:rsidR="00654636" w:rsidRPr="00A61B30">
        <w:t>,</w:t>
      </w:r>
      <w:r w:rsidR="00654636" w:rsidRPr="00A61B30">
        <w:rPr>
          <w:sz w:val="28"/>
          <w:szCs w:val="28"/>
        </w:rPr>
        <w:t xml:space="preserve"> на едином портале.</w:t>
      </w:r>
      <w:r w:rsidRPr="00A61B30">
        <w:rPr>
          <w:sz w:val="28"/>
          <w:szCs w:val="28"/>
        </w:rPr>
        <w:t xml:space="preserve"> Указанные места свободного доступа должны располагаться таким образом, чтобы заинтересованные лица могли своевременно ознакомиться с размещенной информацией. Состав </w:t>
      </w:r>
      <w:proofErr w:type="spellStart"/>
      <w:r w:rsidRPr="00A61B30">
        <w:rPr>
          <w:sz w:val="28"/>
          <w:szCs w:val="28"/>
        </w:rPr>
        <w:t>обнародуемых</w:t>
      </w:r>
      <w:proofErr w:type="spellEnd"/>
      <w:r w:rsidRPr="00A61B30">
        <w:rPr>
          <w:sz w:val="28"/>
          <w:szCs w:val="28"/>
        </w:rPr>
        <w:t xml:space="preserve"> документов устанавливается уполномоченным органом и должен обеспечивать полное информирование заинтересованных лиц о характере вопроса, выносимого на публичные слушания.</w:t>
      </w:r>
    </w:p>
    <w:p w:rsidR="00293E25" w:rsidRPr="00A61B30" w:rsidRDefault="00293E25" w:rsidP="00293E25">
      <w:pPr>
        <w:jc w:val="both"/>
        <w:rPr>
          <w:sz w:val="28"/>
          <w:szCs w:val="28"/>
        </w:rPr>
      </w:pPr>
      <w:bookmarkStart w:id="62" w:name="sub_1403"/>
      <w:bookmarkEnd w:id="61"/>
      <w:r w:rsidRPr="00A61B30">
        <w:rPr>
          <w:sz w:val="28"/>
          <w:szCs w:val="28"/>
        </w:rPr>
        <w:t>3. Продолжительность публичных слушаний</w:t>
      </w:r>
      <w:r w:rsidR="004C6905" w:rsidRPr="00A61B30">
        <w:rPr>
          <w:sz w:val="28"/>
          <w:szCs w:val="28"/>
        </w:rPr>
        <w:t xml:space="preserve"> </w:t>
      </w:r>
      <w:r w:rsidRPr="00A61B30">
        <w:rPr>
          <w:sz w:val="28"/>
          <w:szCs w:val="28"/>
        </w:rPr>
        <w:t xml:space="preserve">по проекту правил землепользования и застройки на территории поселения составляет не менее двух и не более четырех месяцев со дня </w:t>
      </w:r>
      <w:r w:rsidR="005D4770" w:rsidRPr="00A61B30">
        <w:rPr>
          <w:sz w:val="28"/>
          <w:szCs w:val="28"/>
        </w:rPr>
        <w:t xml:space="preserve">опубликования </w:t>
      </w:r>
      <w:r w:rsidRPr="00A61B30">
        <w:rPr>
          <w:sz w:val="28"/>
          <w:szCs w:val="28"/>
        </w:rPr>
        <w:t xml:space="preserve"> такого проекта.</w:t>
      </w:r>
    </w:p>
    <w:p w:rsidR="00293E25" w:rsidRPr="00A61B30" w:rsidRDefault="00293E25" w:rsidP="00293E25">
      <w:pPr>
        <w:jc w:val="both"/>
        <w:rPr>
          <w:sz w:val="28"/>
          <w:szCs w:val="28"/>
        </w:rPr>
      </w:pPr>
      <w:r w:rsidRPr="00A61B30">
        <w:rPr>
          <w:sz w:val="28"/>
          <w:szCs w:val="28"/>
        </w:rPr>
        <w:t xml:space="preserve">4. Глава </w:t>
      </w:r>
      <w:r w:rsidR="004C6905" w:rsidRPr="00A61B30">
        <w:rPr>
          <w:sz w:val="28"/>
          <w:szCs w:val="28"/>
        </w:rPr>
        <w:t xml:space="preserve">муниципального района </w:t>
      </w:r>
      <w:r w:rsidRPr="00A61B30">
        <w:rPr>
          <w:sz w:val="28"/>
          <w:szCs w:val="28"/>
        </w:rPr>
        <w:t xml:space="preserve">при получении от органа местного самоуправления проекта правил землепользования и застройки поселения </w:t>
      </w:r>
      <w:r w:rsidRPr="00A61B30">
        <w:rPr>
          <w:sz w:val="28"/>
          <w:szCs w:val="28"/>
        </w:rPr>
        <w:lastRenderedPageBreak/>
        <w:t>принимает решение о</w:t>
      </w:r>
      <w:r w:rsidR="004C6905" w:rsidRPr="00A61B30">
        <w:rPr>
          <w:sz w:val="28"/>
          <w:szCs w:val="28"/>
        </w:rPr>
        <w:t xml:space="preserve"> проведении публичных слушаний </w:t>
      </w:r>
      <w:r w:rsidRPr="00A61B30">
        <w:rPr>
          <w:sz w:val="28"/>
          <w:szCs w:val="28"/>
        </w:rPr>
        <w:t>по такому проекту в срок не позднее чем через десять дней со дня получения такого проекта.</w:t>
      </w:r>
    </w:p>
    <w:p w:rsidR="00293E25" w:rsidRPr="00A61B30" w:rsidRDefault="00293E25" w:rsidP="00293E25">
      <w:pPr>
        <w:jc w:val="both"/>
        <w:rPr>
          <w:sz w:val="28"/>
          <w:szCs w:val="28"/>
        </w:rPr>
      </w:pPr>
      <w:bookmarkStart w:id="63" w:name="sub_1404"/>
      <w:bookmarkEnd w:id="62"/>
      <w:r w:rsidRPr="00A61B30">
        <w:rPr>
          <w:sz w:val="28"/>
          <w:szCs w:val="28"/>
        </w:rPr>
        <w:t xml:space="preserve">5. В случаях, предусмотренных законодательством о градостроительной деятельности, Публичные слушания по вопросам, указанным в </w:t>
      </w:r>
      <w:hyperlink w:anchor="sub_1401" w:history="1">
        <w:r w:rsidRPr="00A61B30">
          <w:rPr>
            <w:rStyle w:val="a9"/>
            <w:sz w:val="28"/>
            <w:szCs w:val="28"/>
          </w:rPr>
          <w:t>части первой</w:t>
        </w:r>
      </w:hyperlink>
      <w:r w:rsidRPr="00A61B30">
        <w:rPr>
          <w:sz w:val="28"/>
          <w:szCs w:val="28"/>
        </w:rPr>
        <w:t xml:space="preserve"> настоящей статьи, могут не проводиться.</w:t>
      </w:r>
    </w:p>
    <w:p w:rsidR="00293E25" w:rsidRPr="00A61B30" w:rsidRDefault="00293E25" w:rsidP="00293E25">
      <w:pPr>
        <w:jc w:val="both"/>
        <w:rPr>
          <w:sz w:val="28"/>
          <w:szCs w:val="28"/>
        </w:rPr>
      </w:pPr>
      <w:r w:rsidRPr="00A61B30">
        <w:rPr>
          <w:sz w:val="28"/>
          <w:szCs w:val="28"/>
        </w:rPr>
        <w:t>6</w:t>
      </w:r>
      <w:bookmarkStart w:id="64" w:name="sub_1208"/>
      <w:r w:rsidRPr="00A61B30">
        <w:rPr>
          <w:sz w:val="28"/>
          <w:szCs w:val="28"/>
        </w:rPr>
        <w:t>. В случае</w:t>
      </w:r>
      <w:proofErr w:type="gramStart"/>
      <w:r w:rsidRPr="00A61B30">
        <w:rPr>
          <w:sz w:val="28"/>
          <w:szCs w:val="28"/>
        </w:rPr>
        <w:t>,</w:t>
      </w:r>
      <w:proofErr w:type="gramEnd"/>
      <w:r w:rsidRPr="00A61B30">
        <w:rPr>
          <w:sz w:val="28"/>
          <w:szCs w:val="28"/>
        </w:rPr>
        <w:t xml:space="preserve"> если внесение изменений в правила землепользования и застройки на территории поселения связано с размещением и реконструкцией отдельного объекта капитального строительства, то Публичные сл</w:t>
      </w:r>
      <w:r w:rsidR="004C6905" w:rsidRPr="00A61B30">
        <w:rPr>
          <w:sz w:val="28"/>
          <w:szCs w:val="28"/>
        </w:rPr>
        <w:t xml:space="preserve">ушания </w:t>
      </w:r>
      <w:r w:rsidRPr="00A61B30">
        <w:rPr>
          <w:sz w:val="28"/>
          <w:szCs w:val="28"/>
        </w:rPr>
        <w:t>проводятся не на всей территории поселения, а в границах территории, устанавливаемой в соответствии с законодательством о градостроительной деятельности. Порядок извещения заинтересованных лиц определяется законодательством о градостроительной деятельности.</w:t>
      </w:r>
    </w:p>
    <w:bookmarkEnd w:id="63"/>
    <w:bookmarkEnd w:id="64"/>
    <w:p w:rsidR="00F82B44" w:rsidRPr="00A61B30" w:rsidRDefault="00F82B44" w:rsidP="00293E25">
      <w:pPr>
        <w:jc w:val="both"/>
        <w:rPr>
          <w:sz w:val="28"/>
          <w:szCs w:val="28"/>
        </w:rPr>
      </w:pPr>
    </w:p>
    <w:p w:rsidR="00F82B44" w:rsidRPr="00A61B30" w:rsidRDefault="00F82B44" w:rsidP="00F82B44">
      <w:pPr>
        <w:pStyle w:val="1"/>
        <w:ind w:right="-2" w:firstLine="720"/>
        <w:jc w:val="center"/>
        <w:rPr>
          <w:b/>
          <w:color w:val="000000"/>
          <w:szCs w:val="28"/>
        </w:rPr>
      </w:pPr>
      <w:bookmarkStart w:id="65" w:name="sub_400"/>
      <w:r w:rsidRPr="00A61B30">
        <w:rPr>
          <w:b/>
          <w:color w:val="000000"/>
          <w:szCs w:val="28"/>
        </w:rPr>
        <w:t>Глава 5. Заключительные положения</w:t>
      </w:r>
    </w:p>
    <w:bookmarkEnd w:id="65"/>
    <w:p w:rsidR="00F82B44" w:rsidRPr="00A61B30" w:rsidRDefault="00F82B44" w:rsidP="00F82B44">
      <w:pPr>
        <w:pStyle w:val="a8"/>
        <w:ind w:right="-2" w:firstLine="720"/>
        <w:jc w:val="center"/>
        <w:rPr>
          <w:rFonts w:ascii="Times New Roman" w:hAnsi="Times New Roman" w:cs="Times New Roman"/>
          <w:b/>
          <w:sz w:val="28"/>
          <w:szCs w:val="28"/>
        </w:rPr>
      </w:pPr>
    </w:p>
    <w:p w:rsidR="00F82B44" w:rsidRPr="00A61B30" w:rsidRDefault="00F82B44" w:rsidP="00F82B44">
      <w:pPr>
        <w:ind w:right="-2" w:firstLine="567"/>
        <w:jc w:val="both"/>
        <w:rPr>
          <w:sz w:val="28"/>
          <w:szCs w:val="28"/>
        </w:rPr>
      </w:pPr>
      <w:r w:rsidRPr="00A61B30">
        <w:rPr>
          <w:bCs/>
          <w:sz w:val="28"/>
          <w:szCs w:val="28"/>
        </w:rPr>
        <w:t>1.</w:t>
      </w:r>
      <w:r w:rsidRPr="00A61B30">
        <w:rPr>
          <w:sz w:val="28"/>
          <w:szCs w:val="28"/>
        </w:rPr>
        <w:t xml:space="preserve"> </w:t>
      </w:r>
      <w:proofErr w:type="gramStart"/>
      <w:r w:rsidRPr="00A61B30">
        <w:rPr>
          <w:sz w:val="28"/>
          <w:szCs w:val="28"/>
        </w:rPr>
        <w:t>Контроль за</w:t>
      </w:r>
      <w:proofErr w:type="gramEnd"/>
      <w:r w:rsidRPr="00A61B30">
        <w:rPr>
          <w:sz w:val="28"/>
          <w:szCs w:val="28"/>
        </w:rPr>
        <w:t xml:space="preserve"> публикацией всех материалов осуществляется стороной по чьей инициативе назначены публичные слушания, за исключением случая предусмотренного  пунктом 4 статьи 13 настоящего Положения.</w:t>
      </w:r>
    </w:p>
    <w:p w:rsidR="00F82B44" w:rsidRPr="00973E32" w:rsidRDefault="00F82B44" w:rsidP="00F82B44">
      <w:pPr>
        <w:ind w:right="-2" w:firstLine="567"/>
        <w:jc w:val="both"/>
        <w:rPr>
          <w:sz w:val="28"/>
          <w:szCs w:val="28"/>
        </w:rPr>
      </w:pPr>
      <w:bookmarkStart w:id="66" w:name="sub_4002"/>
      <w:r w:rsidRPr="00A61B30">
        <w:rPr>
          <w:bCs/>
          <w:sz w:val="28"/>
          <w:szCs w:val="28"/>
        </w:rPr>
        <w:t>2.</w:t>
      </w:r>
      <w:r w:rsidRPr="00A61B30">
        <w:rPr>
          <w:sz w:val="28"/>
          <w:szCs w:val="28"/>
        </w:rPr>
        <w:t xml:space="preserve"> Материально-техническое и информационное обеспечение, связанное с подготовкой и проведением публичных слушаний, осуществляется за счет добровольных пожертвований физических и юридических лиц и средств местного бюджета в пределах, предусмотренных на эти цели решением районного  Собрания на очередной финансовый год</w:t>
      </w:r>
      <w:proofErr w:type="gramStart"/>
      <w:r w:rsidRPr="00A61B30">
        <w:rPr>
          <w:sz w:val="28"/>
          <w:szCs w:val="28"/>
        </w:rPr>
        <w:t xml:space="preserve"> ,</w:t>
      </w:r>
      <w:proofErr w:type="gramEnd"/>
      <w:r w:rsidRPr="00A61B30">
        <w:rPr>
          <w:sz w:val="28"/>
          <w:szCs w:val="28"/>
        </w:rPr>
        <w:t xml:space="preserve"> за исключением случая предусмотренного  пунктом 4 статьи 13 настоящего Положения.</w:t>
      </w:r>
    </w:p>
    <w:bookmarkEnd w:id="66"/>
    <w:p w:rsidR="00F82B44" w:rsidRDefault="00F82B44" w:rsidP="00F82B44">
      <w:pPr>
        <w:rPr>
          <w:sz w:val="28"/>
          <w:szCs w:val="28"/>
        </w:rPr>
      </w:pPr>
    </w:p>
    <w:p w:rsidR="00F82B44" w:rsidRDefault="00F82B44" w:rsidP="00F82B44">
      <w:pPr>
        <w:rPr>
          <w:sz w:val="28"/>
          <w:szCs w:val="28"/>
        </w:rPr>
      </w:pPr>
    </w:p>
    <w:p w:rsidR="00F82B44" w:rsidRPr="00C45CBA" w:rsidRDefault="00F82B44" w:rsidP="00F82B44">
      <w:pPr>
        <w:rPr>
          <w:b/>
          <w:sz w:val="28"/>
          <w:szCs w:val="28"/>
        </w:rPr>
      </w:pPr>
      <w:r w:rsidRPr="009003E5">
        <w:rPr>
          <w:b/>
          <w:sz w:val="28"/>
          <w:szCs w:val="28"/>
        </w:rPr>
        <w:t>Секретарь районного Собрания                                                Л.Н.Сафонова</w:t>
      </w:r>
    </w:p>
    <w:p w:rsidR="00F82B44" w:rsidRDefault="00F82B44" w:rsidP="00F82B44">
      <w:pPr>
        <w:autoSpaceDE w:val="0"/>
        <w:autoSpaceDN w:val="0"/>
        <w:adjustRightInd w:val="0"/>
        <w:jc w:val="center"/>
        <w:outlineLvl w:val="0"/>
        <w:rPr>
          <w:sz w:val="28"/>
          <w:szCs w:val="28"/>
        </w:rPr>
      </w:pPr>
    </w:p>
    <w:p w:rsidR="00F82B44" w:rsidRDefault="00F82B44" w:rsidP="00F82B44">
      <w:pPr>
        <w:autoSpaceDE w:val="0"/>
        <w:autoSpaceDN w:val="0"/>
        <w:adjustRightInd w:val="0"/>
        <w:jc w:val="center"/>
        <w:outlineLvl w:val="0"/>
        <w:rPr>
          <w:sz w:val="28"/>
          <w:szCs w:val="28"/>
        </w:rPr>
      </w:pPr>
    </w:p>
    <w:p w:rsidR="00F82B44" w:rsidRDefault="00F82B44" w:rsidP="00F82B44">
      <w:pPr>
        <w:autoSpaceDE w:val="0"/>
        <w:autoSpaceDN w:val="0"/>
        <w:adjustRightInd w:val="0"/>
        <w:jc w:val="center"/>
        <w:outlineLvl w:val="0"/>
        <w:rPr>
          <w:sz w:val="28"/>
          <w:szCs w:val="28"/>
        </w:rPr>
      </w:pPr>
      <w:r>
        <w:rPr>
          <w:sz w:val="28"/>
          <w:szCs w:val="28"/>
        </w:rPr>
        <w:t xml:space="preserve">                                                    </w:t>
      </w:r>
    </w:p>
    <w:p w:rsidR="00F82B44" w:rsidRDefault="00F82B44" w:rsidP="00F82B44">
      <w:pPr>
        <w:autoSpaceDE w:val="0"/>
        <w:autoSpaceDN w:val="0"/>
        <w:adjustRightInd w:val="0"/>
        <w:jc w:val="center"/>
        <w:outlineLvl w:val="0"/>
        <w:rPr>
          <w:sz w:val="28"/>
          <w:szCs w:val="28"/>
        </w:rPr>
      </w:pPr>
    </w:p>
    <w:p w:rsidR="00F82B44" w:rsidRDefault="00F82B44" w:rsidP="00F82B44">
      <w:pPr>
        <w:autoSpaceDE w:val="0"/>
        <w:autoSpaceDN w:val="0"/>
        <w:adjustRightInd w:val="0"/>
        <w:jc w:val="center"/>
        <w:outlineLvl w:val="0"/>
        <w:rPr>
          <w:sz w:val="28"/>
          <w:szCs w:val="28"/>
        </w:rPr>
      </w:pPr>
    </w:p>
    <w:p w:rsidR="00F82B44" w:rsidRDefault="00F82B44" w:rsidP="00F82B44">
      <w:pPr>
        <w:autoSpaceDE w:val="0"/>
        <w:autoSpaceDN w:val="0"/>
        <w:adjustRightInd w:val="0"/>
        <w:jc w:val="center"/>
        <w:outlineLvl w:val="0"/>
        <w:rPr>
          <w:sz w:val="28"/>
          <w:szCs w:val="28"/>
        </w:rPr>
      </w:pPr>
    </w:p>
    <w:p w:rsidR="00F82B44" w:rsidRDefault="00F82B44" w:rsidP="00F82B44">
      <w:pPr>
        <w:autoSpaceDE w:val="0"/>
        <w:autoSpaceDN w:val="0"/>
        <w:adjustRightInd w:val="0"/>
        <w:jc w:val="center"/>
        <w:outlineLvl w:val="0"/>
        <w:rPr>
          <w:sz w:val="28"/>
          <w:szCs w:val="28"/>
        </w:rPr>
      </w:pPr>
    </w:p>
    <w:p w:rsidR="00F82B44" w:rsidRDefault="00F82B44" w:rsidP="00F82B44">
      <w:pPr>
        <w:autoSpaceDE w:val="0"/>
        <w:autoSpaceDN w:val="0"/>
        <w:adjustRightInd w:val="0"/>
        <w:jc w:val="center"/>
        <w:outlineLvl w:val="0"/>
        <w:rPr>
          <w:sz w:val="28"/>
          <w:szCs w:val="28"/>
        </w:rPr>
      </w:pPr>
    </w:p>
    <w:p w:rsidR="00F82B44" w:rsidRDefault="00F82B44" w:rsidP="00F82B44">
      <w:pPr>
        <w:autoSpaceDE w:val="0"/>
        <w:autoSpaceDN w:val="0"/>
        <w:adjustRightInd w:val="0"/>
        <w:jc w:val="center"/>
        <w:outlineLvl w:val="0"/>
        <w:rPr>
          <w:sz w:val="28"/>
          <w:szCs w:val="28"/>
        </w:rPr>
      </w:pPr>
    </w:p>
    <w:p w:rsidR="00F82B44" w:rsidRDefault="00F82B44" w:rsidP="00F82B44">
      <w:pPr>
        <w:autoSpaceDE w:val="0"/>
        <w:autoSpaceDN w:val="0"/>
        <w:adjustRightInd w:val="0"/>
        <w:jc w:val="center"/>
        <w:outlineLvl w:val="0"/>
        <w:rPr>
          <w:sz w:val="28"/>
          <w:szCs w:val="28"/>
        </w:rPr>
      </w:pPr>
    </w:p>
    <w:p w:rsidR="00F82B44" w:rsidRDefault="00F82B44" w:rsidP="00F82B44">
      <w:pPr>
        <w:autoSpaceDE w:val="0"/>
        <w:autoSpaceDN w:val="0"/>
        <w:adjustRightInd w:val="0"/>
        <w:jc w:val="center"/>
        <w:outlineLvl w:val="0"/>
        <w:rPr>
          <w:sz w:val="28"/>
          <w:szCs w:val="28"/>
        </w:rPr>
      </w:pPr>
    </w:p>
    <w:p w:rsidR="00F82B44" w:rsidRDefault="00F82B44" w:rsidP="00F82B44">
      <w:pPr>
        <w:autoSpaceDE w:val="0"/>
        <w:autoSpaceDN w:val="0"/>
        <w:adjustRightInd w:val="0"/>
        <w:jc w:val="center"/>
        <w:outlineLvl w:val="0"/>
        <w:rPr>
          <w:sz w:val="28"/>
          <w:szCs w:val="28"/>
        </w:rPr>
      </w:pPr>
    </w:p>
    <w:p w:rsidR="00F82B44" w:rsidRDefault="00F82B44" w:rsidP="00F82B44">
      <w:pPr>
        <w:autoSpaceDE w:val="0"/>
        <w:autoSpaceDN w:val="0"/>
        <w:adjustRightInd w:val="0"/>
        <w:jc w:val="center"/>
        <w:outlineLvl w:val="0"/>
        <w:rPr>
          <w:sz w:val="28"/>
          <w:szCs w:val="28"/>
        </w:rPr>
      </w:pPr>
    </w:p>
    <w:p w:rsidR="00F82B44" w:rsidRDefault="00F82B44" w:rsidP="00F82B44">
      <w:pPr>
        <w:autoSpaceDE w:val="0"/>
        <w:autoSpaceDN w:val="0"/>
        <w:adjustRightInd w:val="0"/>
        <w:jc w:val="center"/>
        <w:outlineLvl w:val="0"/>
        <w:rPr>
          <w:sz w:val="28"/>
          <w:szCs w:val="28"/>
        </w:rPr>
      </w:pPr>
    </w:p>
    <w:p w:rsidR="00F82B44" w:rsidRDefault="00F82B44" w:rsidP="00F82B44">
      <w:pPr>
        <w:autoSpaceDE w:val="0"/>
        <w:autoSpaceDN w:val="0"/>
        <w:adjustRightInd w:val="0"/>
        <w:jc w:val="center"/>
        <w:outlineLvl w:val="0"/>
        <w:rPr>
          <w:sz w:val="28"/>
          <w:szCs w:val="28"/>
        </w:rPr>
      </w:pPr>
    </w:p>
    <w:p w:rsidR="00F82B44" w:rsidRDefault="00F82B44" w:rsidP="00F82B44">
      <w:pPr>
        <w:autoSpaceDE w:val="0"/>
        <w:autoSpaceDN w:val="0"/>
        <w:adjustRightInd w:val="0"/>
        <w:jc w:val="center"/>
        <w:outlineLvl w:val="0"/>
        <w:rPr>
          <w:sz w:val="28"/>
          <w:szCs w:val="28"/>
        </w:rPr>
      </w:pPr>
    </w:p>
    <w:p w:rsidR="00F82B44" w:rsidRDefault="00F82B44" w:rsidP="00F82B44">
      <w:pPr>
        <w:autoSpaceDE w:val="0"/>
        <w:autoSpaceDN w:val="0"/>
        <w:adjustRightInd w:val="0"/>
        <w:jc w:val="center"/>
        <w:outlineLvl w:val="0"/>
        <w:rPr>
          <w:sz w:val="28"/>
          <w:szCs w:val="28"/>
        </w:rPr>
      </w:pPr>
    </w:p>
    <w:p w:rsidR="00F82B44" w:rsidRDefault="00F82B44" w:rsidP="00F82B44">
      <w:pPr>
        <w:autoSpaceDE w:val="0"/>
        <w:autoSpaceDN w:val="0"/>
        <w:adjustRightInd w:val="0"/>
        <w:jc w:val="center"/>
        <w:outlineLvl w:val="0"/>
        <w:rPr>
          <w:sz w:val="28"/>
          <w:szCs w:val="28"/>
        </w:rPr>
      </w:pPr>
    </w:p>
    <w:p w:rsidR="00F82B44" w:rsidRDefault="00F82B44" w:rsidP="00F82B44">
      <w:pPr>
        <w:autoSpaceDE w:val="0"/>
        <w:autoSpaceDN w:val="0"/>
        <w:adjustRightInd w:val="0"/>
        <w:jc w:val="center"/>
        <w:outlineLvl w:val="0"/>
        <w:rPr>
          <w:sz w:val="28"/>
          <w:szCs w:val="28"/>
        </w:rPr>
      </w:pPr>
    </w:p>
    <w:p w:rsidR="00F82B44" w:rsidRDefault="00F82B44" w:rsidP="00F82B44">
      <w:pPr>
        <w:autoSpaceDE w:val="0"/>
        <w:autoSpaceDN w:val="0"/>
        <w:adjustRightInd w:val="0"/>
        <w:jc w:val="center"/>
        <w:outlineLvl w:val="0"/>
        <w:rPr>
          <w:sz w:val="28"/>
          <w:szCs w:val="28"/>
        </w:rPr>
      </w:pPr>
    </w:p>
    <w:p w:rsidR="00F82B44" w:rsidRDefault="00F82B44" w:rsidP="00F82B44">
      <w:pPr>
        <w:autoSpaceDE w:val="0"/>
        <w:autoSpaceDN w:val="0"/>
        <w:adjustRightInd w:val="0"/>
        <w:jc w:val="center"/>
        <w:outlineLvl w:val="0"/>
        <w:rPr>
          <w:sz w:val="28"/>
          <w:szCs w:val="28"/>
        </w:rPr>
      </w:pPr>
    </w:p>
    <w:p w:rsidR="00F82B44" w:rsidRDefault="00F82B44" w:rsidP="00F82B44">
      <w:pPr>
        <w:autoSpaceDE w:val="0"/>
        <w:autoSpaceDN w:val="0"/>
        <w:adjustRightInd w:val="0"/>
        <w:jc w:val="center"/>
        <w:outlineLvl w:val="0"/>
        <w:rPr>
          <w:sz w:val="28"/>
          <w:szCs w:val="28"/>
        </w:rPr>
      </w:pPr>
    </w:p>
    <w:p w:rsidR="00F82B44" w:rsidRDefault="00F82B44" w:rsidP="00F82B44">
      <w:pPr>
        <w:autoSpaceDE w:val="0"/>
        <w:autoSpaceDN w:val="0"/>
        <w:adjustRightInd w:val="0"/>
        <w:jc w:val="center"/>
        <w:outlineLvl w:val="0"/>
        <w:rPr>
          <w:sz w:val="28"/>
          <w:szCs w:val="28"/>
        </w:rPr>
      </w:pPr>
    </w:p>
    <w:p w:rsidR="00F82B44" w:rsidRDefault="00F82B44" w:rsidP="00F82B44">
      <w:pPr>
        <w:autoSpaceDE w:val="0"/>
        <w:autoSpaceDN w:val="0"/>
        <w:adjustRightInd w:val="0"/>
        <w:jc w:val="center"/>
        <w:outlineLvl w:val="0"/>
        <w:rPr>
          <w:sz w:val="28"/>
          <w:szCs w:val="28"/>
        </w:rPr>
      </w:pPr>
    </w:p>
    <w:p w:rsidR="00F82B44" w:rsidRDefault="00F82B44" w:rsidP="00F82B44">
      <w:pPr>
        <w:autoSpaceDE w:val="0"/>
        <w:autoSpaceDN w:val="0"/>
        <w:adjustRightInd w:val="0"/>
        <w:jc w:val="center"/>
        <w:outlineLvl w:val="0"/>
        <w:rPr>
          <w:sz w:val="28"/>
          <w:szCs w:val="28"/>
        </w:rPr>
      </w:pPr>
    </w:p>
    <w:p w:rsidR="00F82B44" w:rsidRDefault="00F82B44" w:rsidP="00F82B44">
      <w:pPr>
        <w:autoSpaceDE w:val="0"/>
        <w:autoSpaceDN w:val="0"/>
        <w:adjustRightInd w:val="0"/>
        <w:jc w:val="center"/>
        <w:outlineLvl w:val="0"/>
        <w:rPr>
          <w:sz w:val="28"/>
          <w:szCs w:val="28"/>
        </w:rPr>
      </w:pPr>
    </w:p>
    <w:p w:rsidR="00F82B44" w:rsidRDefault="00F82B44" w:rsidP="00F82B44">
      <w:pPr>
        <w:autoSpaceDE w:val="0"/>
        <w:autoSpaceDN w:val="0"/>
        <w:adjustRightInd w:val="0"/>
        <w:jc w:val="center"/>
        <w:outlineLvl w:val="0"/>
        <w:rPr>
          <w:sz w:val="28"/>
          <w:szCs w:val="28"/>
        </w:rPr>
      </w:pPr>
    </w:p>
    <w:p w:rsidR="00A1584F" w:rsidRPr="00A1584F" w:rsidRDefault="00A1584F">
      <w:pPr>
        <w:rPr>
          <w:b/>
        </w:rPr>
      </w:pPr>
    </w:p>
    <w:sectPr w:rsidR="00A1584F" w:rsidRPr="00A1584F" w:rsidSect="001D04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BB3E03"/>
    <w:multiLevelType w:val="hybridMultilevel"/>
    <w:tmpl w:val="9BAA3A42"/>
    <w:lvl w:ilvl="0" w:tplc="B7585BD6">
      <w:start w:val="1"/>
      <w:numFmt w:val="decimal"/>
      <w:lvlText w:val="%1."/>
      <w:lvlJc w:val="left"/>
      <w:pPr>
        <w:ind w:left="1230" w:hanging="75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25EA4D47"/>
    <w:multiLevelType w:val="hybridMultilevel"/>
    <w:tmpl w:val="CAFCC066"/>
    <w:lvl w:ilvl="0" w:tplc="96D628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1770B57"/>
    <w:multiLevelType w:val="hybridMultilevel"/>
    <w:tmpl w:val="62E0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A1584F"/>
    <w:rsid w:val="000D433C"/>
    <w:rsid w:val="0013222C"/>
    <w:rsid w:val="00133F1D"/>
    <w:rsid w:val="00137227"/>
    <w:rsid w:val="00145C5E"/>
    <w:rsid w:val="001C03DA"/>
    <w:rsid w:val="001D0435"/>
    <w:rsid w:val="00293E25"/>
    <w:rsid w:val="00314211"/>
    <w:rsid w:val="004176E1"/>
    <w:rsid w:val="00462D7E"/>
    <w:rsid w:val="00485292"/>
    <w:rsid w:val="0049154E"/>
    <w:rsid w:val="004C6905"/>
    <w:rsid w:val="00532BC4"/>
    <w:rsid w:val="005C5EBD"/>
    <w:rsid w:val="005D4770"/>
    <w:rsid w:val="005E7173"/>
    <w:rsid w:val="005F69AB"/>
    <w:rsid w:val="00622268"/>
    <w:rsid w:val="00644B19"/>
    <w:rsid w:val="00652C97"/>
    <w:rsid w:val="00654636"/>
    <w:rsid w:val="00665C1C"/>
    <w:rsid w:val="00693741"/>
    <w:rsid w:val="006B746A"/>
    <w:rsid w:val="006E1F53"/>
    <w:rsid w:val="00755166"/>
    <w:rsid w:val="008431FD"/>
    <w:rsid w:val="00866CB8"/>
    <w:rsid w:val="008A4970"/>
    <w:rsid w:val="008C11D5"/>
    <w:rsid w:val="009420F1"/>
    <w:rsid w:val="00954AC3"/>
    <w:rsid w:val="009A1946"/>
    <w:rsid w:val="009A298F"/>
    <w:rsid w:val="009B337B"/>
    <w:rsid w:val="00A05D7B"/>
    <w:rsid w:val="00A1584F"/>
    <w:rsid w:val="00A57A1E"/>
    <w:rsid w:val="00A61B30"/>
    <w:rsid w:val="00A85F94"/>
    <w:rsid w:val="00A92830"/>
    <w:rsid w:val="00AC02EE"/>
    <w:rsid w:val="00AE23F9"/>
    <w:rsid w:val="00B1518F"/>
    <w:rsid w:val="00B1566C"/>
    <w:rsid w:val="00B34EB1"/>
    <w:rsid w:val="00B876A4"/>
    <w:rsid w:val="00B94326"/>
    <w:rsid w:val="00B94B36"/>
    <w:rsid w:val="00BF74C2"/>
    <w:rsid w:val="00C46839"/>
    <w:rsid w:val="00C62C95"/>
    <w:rsid w:val="00CC7768"/>
    <w:rsid w:val="00D31032"/>
    <w:rsid w:val="00D54D49"/>
    <w:rsid w:val="00DA531B"/>
    <w:rsid w:val="00E8567D"/>
    <w:rsid w:val="00E93E8B"/>
    <w:rsid w:val="00F0583D"/>
    <w:rsid w:val="00F25E94"/>
    <w:rsid w:val="00F53A87"/>
    <w:rsid w:val="00F5504C"/>
    <w:rsid w:val="00F57B8F"/>
    <w:rsid w:val="00F66EB3"/>
    <w:rsid w:val="00F82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84F"/>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A1584F"/>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84F"/>
    <w:rPr>
      <w:rFonts w:ascii="Times New Roman" w:eastAsia="Times New Roman" w:hAnsi="Times New Roman" w:cs="Times New Roman"/>
      <w:sz w:val="28"/>
      <w:szCs w:val="20"/>
      <w:lang w:eastAsia="ru-RU"/>
    </w:rPr>
  </w:style>
  <w:style w:type="paragraph" w:styleId="a3">
    <w:name w:val="header"/>
    <w:basedOn w:val="a"/>
    <w:link w:val="a4"/>
    <w:uiPriority w:val="99"/>
    <w:semiHidden/>
    <w:unhideWhenUsed/>
    <w:rsid w:val="00A1584F"/>
    <w:pPr>
      <w:tabs>
        <w:tab w:val="center" w:pos="4153"/>
        <w:tab w:val="right" w:pos="8306"/>
      </w:tabs>
    </w:pPr>
  </w:style>
  <w:style w:type="character" w:customStyle="1" w:styleId="a4">
    <w:name w:val="Верхний колонтитул Знак"/>
    <w:basedOn w:val="a0"/>
    <w:link w:val="a3"/>
    <w:uiPriority w:val="99"/>
    <w:semiHidden/>
    <w:rsid w:val="00A1584F"/>
    <w:rPr>
      <w:rFonts w:ascii="Times New Roman" w:eastAsia="Times New Roman" w:hAnsi="Times New Roman" w:cs="Times New Roman"/>
      <w:sz w:val="24"/>
      <w:szCs w:val="20"/>
      <w:lang w:eastAsia="ru-RU"/>
    </w:rPr>
  </w:style>
  <w:style w:type="paragraph" w:customStyle="1" w:styleId="ConsPlusNormal">
    <w:name w:val="ConsPlusNormal"/>
    <w:rsid w:val="00A1584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5">
    <w:name w:val="Balloon Text"/>
    <w:basedOn w:val="a"/>
    <w:link w:val="a6"/>
    <w:uiPriority w:val="99"/>
    <w:semiHidden/>
    <w:unhideWhenUsed/>
    <w:rsid w:val="00A1584F"/>
    <w:rPr>
      <w:rFonts w:ascii="Tahoma" w:hAnsi="Tahoma" w:cs="Tahoma"/>
      <w:sz w:val="16"/>
      <w:szCs w:val="16"/>
    </w:rPr>
  </w:style>
  <w:style w:type="character" w:customStyle="1" w:styleId="a6">
    <w:name w:val="Текст выноски Знак"/>
    <w:basedOn w:val="a0"/>
    <w:link w:val="a5"/>
    <w:uiPriority w:val="99"/>
    <w:semiHidden/>
    <w:rsid w:val="00A1584F"/>
    <w:rPr>
      <w:rFonts w:ascii="Tahoma" w:eastAsia="Times New Roman" w:hAnsi="Tahoma" w:cs="Tahoma"/>
      <w:sz w:val="16"/>
      <w:szCs w:val="16"/>
      <w:lang w:eastAsia="ru-RU"/>
    </w:rPr>
  </w:style>
  <w:style w:type="character" w:customStyle="1" w:styleId="a7">
    <w:name w:val="Цветовое выделение"/>
    <w:uiPriority w:val="99"/>
    <w:rsid w:val="00A1584F"/>
    <w:rPr>
      <w:b/>
      <w:color w:val="000080"/>
      <w:sz w:val="20"/>
    </w:rPr>
  </w:style>
  <w:style w:type="paragraph" w:customStyle="1" w:styleId="a8">
    <w:name w:val="Таблицы (моноширинный)"/>
    <w:basedOn w:val="a"/>
    <w:next w:val="a"/>
    <w:uiPriority w:val="99"/>
    <w:rsid w:val="00A1584F"/>
    <w:pPr>
      <w:widowControl w:val="0"/>
      <w:autoSpaceDE w:val="0"/>
      <w:autoSpaceDN w:val="0"/>
      <w:adjustRightInd w:val="0"/>
      <w:jc w:val="both"/>
    </w:pPr>
    <w:rPr>
      <w:rFonts w:ascii="Courier New" w:hAnsi="Courier New" w:cs="Courier New"/>
      <w:sz w:val="20"/>
    </w:rPr>
  </w:style>
  <w:style w:type="paragraph" w:customStyle="1" w:styleId="s1">
    <w:name w:val="s_1"/>
    <w:basedOn w:val="a"/>
    <w:rsid w:val="00A1584F"/>
    <w:pPr>
      <w:spacing w:before="100" w:beforeAutospacing="1" w:after="100" w:afterAutospacing="1"/>
    </w:pPr>
    <w:rPr>
      <w:szCs w:val="24"/>
    </w:rPr>
  </w:style>
  <w:style w:type="character" w:customStyle="1" w:styleId="apple-converted-space">
    <w:name w:val="apple-converted-space"/>
    <w:basedOn w:val="a0"/>
    <w:rsid w:val="00A1584F"/>
  </w:style>
  <w:style w:type="character" w:styleId="a9">
    <w:name w:val="Hyperlink"/>
    <w:basedOn w:val="a0"/>
    <w:uiPriority w:val="99"/>
    <w:unhideWhenUsed/>
    <w:rsid w:val="00A1584F"/>
    <w:rPr>
      <w:color w:val="0000FF"/>
      <w:u w:val="single"/>
    </w:rPr>
  </w:style>
  <w:style w:type="paragraph" w:styleId="aa">
    <w:name w:val="List Paragraph"/>
    <w:basedOn w:val="a"/>
    <w:uiPriority w:val="34"/>
    <w:qFormat/>
    <w:rsid w:val="009B337B"/>
    <w:pPr>
      <w:ind w:left="720"/>
      <w:contextualSpacing/>
    </w:pPr>
  </w:style>
  <w:style w:type="paragraph" w:customStyle="1" w:styleId="31">
    <w:name w:val="Основной текст с отступом 31"/>
    <w:basedOn w:val="a"/>
    <w:rsid w:val="00B94B36"/>
    <w:pPr>
      <w:suppressAutoHyphens/>
      <w:ind w:left="-540" w:firstLine="540"/>
      <w:jc w:val="center"/>
    </w:pPr>
    <w:rPr>
      <w:b/>
      <w:bCs/>
      <w:sz w:val="28"/>
      <w:szCs w:val="24"/>
      <w:lang w:eastAsia="ar-SA"/>
    </w:rPr>
  </w:style>
  <w:style w:type="paragraph" w:customStyle="1" w:styleId="s9">
    <w:name w:val="s_9"/>
    <w:basedOn w:val="a"/>
    <w:rsid w:val="005E7173"/>
    <w:pPr>
      <w:spacing w:before="100" w:beforeAutospacing="1" w:after="100" w:afterAutospacing="1"/>
    </w:pPr>
    <w:rPr>
      <w:szCs w:val="24"/>
    </w:rPr>
  </w:style>
  <w:style w:type="paragraph" w:customStyle="1" w:styleId="s22">
    <w:name w:val="s_22"/>
    <w:basedOn w:val="a"/>
    <w:rsid w:val="005E7173"/>
    <w:pPr>
      <w:spacing w:before="100" w:beforeAutospacing="1" w:after="100" w:afterAutospacing="1"/>
    </w:pPr>
    <w:rPr>
      <w:szCs w:val="24"/>
    </w:rPr>
  </w:style>
  <w:style w:type="paragraph" w:customStyle="1" w:styleId="ab">
    <w:name w:val="Комментарий"/>
    <w:basedOn w:val="a"/>
    <w:next w:val="a"/>
    <w:uiPriority w:val="99"/>
    <w:rsid w:val="006E1F53"/>
    <w:pPr>
      <w:widowControl w:val="0"/>
      <w:autoSpaceDE w:val="0"/>
      <w:autoSpaceDN w:val="0"/>
      <w:adjustRightInd w:val="0"/>
      <w:ind w:left="170"/>
      <w:jc w:val="both"/>
    </w:pPr>
    <w:rPr>
      <w:rFonts w:ascii="Arial" w:hAnsi="Arial" w:cs="Arial"/>
      <w:i/>
      <w:iCs/>
      <w:color w:val="800080"/>
      <w:sz w:val="20"/>
    </w:rPr>
  </w:style>
  <w:style w:type="character" w:customStyle="1" w:styleId="ac">
    <w:name w:val="Гипертекстовая ссылка"/>
    <w:basedOn w:val="a7"/>
    <w:uiPriority w:val="99"/>
    <w:rsid w:val="00462D7E"/>
    <w:rPr>
      <w:rFonts w:cs="Times New Roman"/>
      <w:bCs/>
      <w:color w:val="008000"/>
      <w:szCs w:val="20"/>
      <w:u w:val="single"/>
    </w:rPr>
  </w:style>
</w:styles>
</file>

<file path=word/webSettings.xml><?xml version="1.0" encoding="utf-8"?>
<w:webSettings xmlns:r="http://schemas.openxmlformats.org/officeDocument/2006/relationships" xmlns:w="http://schemas.openxmlformats.org/wordprocessingml/2006/main">
  <w:divs>
    <w:div w:id="85928732">
      <w:bodyDiv w:val="1"/>
      <w:marLeft w:val="0"/>
      <w:marRight w:val="0"/>
      <w:marTop w:val="0"/>
      <w:marBottom w:val="0"/>
      <w:divBdr>
        <w:top w:val="none" w:sz="0" w:space="0" w:color="auto"/>
        <w:left w:val="none" w:sz="0" w:space="0" w:color="auto"/>
        <w:bottom w:val="none" w:sz="0" w:space="0" w:color="auto"/>
        <w:right w:val="none" w:sz="0" w:space="0" w:color="auto"/>
      </w:divBdr>
    </w:div>
    <w:div w:id="1238326093">
      <w:bodyDiv w:val="1"/>
      <w:marLeft w:val="0"/>
      <w:marRight w:val="0"/>
      <w:marTop w:val="0"/>
      <w:marBottom w:val="0"/>
      <w:divBdr>
        <w:top w:val="none" w:sz="0" w:space="0" w:color="auto"/>
        <w:left w:val="none" w:sz="0" w:space="0" w:color="auto"/>
        <w:bottom w:val="none" w:sz="0" w:space="0" w:color="auto"/>
        <w:right w:val="none" w:sz="0" w:space="0" w:color="auto"/>
      </w:divBdr>
    </w:div>
    <w:div w:id="1643119321">
      <w:bodyDiv w:val="1"/>
      <w:marLeft w:val="0"/>
      <w:marRight w:val="0"/>
      <w:marTop w:val="0"/>
      <w:marBottom w:val="0"/>
      <w:divBdr>
        <w:top w:val="none" w:sz="0" w:space="0" w:color="auto"/>
        <w:left w:val="none" w:sz="0" w:space="0" w:color="auto"/>
        <w:bottom w:val="none" w:sz="0" w:space="0" w:color="auto"/>
        <w:right w:val="none" w:sz="0" w:space="0" w:color="auto"/>
      </w:divBdr>
      <w:divsChild>
        <w:div w:id="1743525990">
          <w:marLeft w:val="0"/>
          <w:marRight w:val="0"/>
          <w:marTop w:val="230"/>
          <w:marBottom w:val="230"/>
          <w:divBdr>
            <w:top w:val="none" w:sz="0" w:space="0" w:color="auto"/>
            <w:left w:val="none" w:sz="0" w:space="0" w:color="auto"/>
            <w:bottom w:val="none" w:sz="0" w:space="0" w:color="auto"/>
            <w:right w:val="none" w:sz="0" w:space="0" w:color="auto"/>
          </w:divBdr>
        </w:div>
        <w:div w:id="562059110">
          <w:marLeft w:val="0"/>
          <w:marRight w:val="0"/>
          <w:marTop w:val="230"/>
          <w:marBottom w:val="230"/>
          <w:divBdr>
            <w:top w:val="none" w:sz="0" w:space="0" w:color="auto"/>
            <w:left w:val="none" w:sz="0" w:space="0" w:color="auto"/>
            <w:bottom w:val="none" w:sz="0" w:space="0" w:color="auto"/>
            <w:right w:val="none" w:sz="0" w:space="0" w:color="auto"/>
          </w:divBdr>
        </w:div>
        <w:div w:id="229703752">
          <w:marLeft w:val="0"/>
          <w:marRight w:val="0"/>
          <w:marTop w:val="230"/>
          <w:marBottom w:val="2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lininsk.sarmo.ru//" TargetMode="External"/><Relationship Id="rId13" Type="http://schemas.openxmlformats.org/officeDocument/2006/relationships/hyperlink" Target="http://kalininsk.sarm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kalininsk.sarmo.ru//" TargetMode="External"/><Relationship Id="rId12" Type="http://schemas.openxmlformats.org/officeDocument/2006/relationships/hyperlink" Target="http://kalininsk.sarm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alininsk.sarmo.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kalininsk.sarmo.ru//" TargetMode="External"/><Relationship Id="rId5" Type="http://schemas.openxmlformats.org/officeDocument/2006/relationships/webSettings" Target="webSettings.xml"/><Relationship Id="rId15" Type="http://schemas.openxmlformats.org/officeDocument/2006/relationships/hyperlink" Target="http://kalininsk.sarmo.ru//" TargetMode="External"/><Relationship Id="rId10" Type="http://schemas.openxmlformats.org/officeDocument/2006/relationships/hyperlink" Target="http://kalininsk.sarmo.ru//" TargetMode="External"/><Relationship Id="rId4" Type="http://schemas.openxmlformats.org/officeDocument/2006/relationships/settings" Target="settings.xml"/><Relationship Id="rId9" Type="http://schemas.openxmlformats.org/officeDocument/2006/relationships/hyperlink" Target="http://kalininsk.sarmo.ru//" TargetMode="External"/><Relationship Id="rId14" Type="http://schemas.openxmlformats.org/officeDocument/2006/relationships/hyperlink" Target="http://kalininsk.sar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222F6-C185-4B90-A91A-447DF737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13</Pages>
  <Words>4309</Words>
  <Characters>24562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Районное собрание Калининского МР</Company>
  <LinksUpToDate>false</LinksUpToDate>
  <CharactersWithSpaces>28814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Аппарат</dc:creator>
  <cp:keywords/>
  <dc:description/>
  <cp:lastModifiedBy>Аппарат</cp:lastModifiedBy>
  <cp:revision>25</cp:revision>
  <dcterms:created xsi:type="dcterms:W3CDTF">2022-01-18T06:12:00Z</dcterms:created>
  <dcterms:modified xsi:type="dcterms:W3CDTF">2022-07-06T11:54:00Z</dcterms:modified>
</cp:coreProperties>
</file>