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A251AD">
        <w:t>2</w:t>
      </w:r>
      <w:r w:rsidR="00147B57">
        <w:t>3</w:t>
      </w:r>
      <w:r w:rsidR="00F27B27">
        <w:t xml:space="preserve"> </w:t>
      </w:r>
      <w:r w:rsidR="00A224B9">
        <w:t>мая</w:t>
      </w:r>
      <w:r w:rsidR="00AF534F">
        <w:t xml:space="preserve"> 202</w:t>
      </w:r>
      <w:r w:rsidR="00B06825">
        <w:t>2</w:t>
      </w:r>
      <w:r w:rsidR="001C79B7">
        <w:t xml:space="preserve"> года № </w:t>
      </w:r>
      <w:r w:rsidR="00147B57">
        <w:t>600</w:t>
      </w:r>
    </w:p>
    <w:p w:rsidR="00D76A80" w:rsidRDefault="00D76A80" w:rsidP="00EE134D">
      <w:pPr>
        <w:jc w:val="center"/>
      </w:pPr>
    </w:p>
    <w:p w:rsidR="008B1D60" w:rsidRDefault="00A9752B" w:rsidP="00EE134D">
      <w:pPr>
        <w:jc w:val="center"/>
      </w:pPr>
      <w:r>
        <w:t>г. Калининск</w:t>
      </w:r>
    </w:p>
    <w:p w:rsidR="00031268" w:rsidRPr="008D7453" w:rsidRDefault="00031268" w:rsidP="008D7453">
      <w:pPr>
        <w:jc w:val="both"/>
        <w:rPr>
          <w:b/>
          <w:sz w:val="28"/>
          <w:szCs w:val="28"/>
        </w:rPr>
      </w:pPr>
    </w:p>
    <w:p w:rsidR="008D7453" w:rsidRDefault="00147B57" w:rsidP="008D7453">
      <w:pPr>
        <w:jc w:val="both"/>
        <w:rPr>
          <w:b/>
          <w:sz w:val="28"/>
          <w:szCs w:val="28"/>
        </w:rPr>
      </w:pPr>
      <w:r w:rsidRPr="008D7453">
        <w:rPr>
          <w:b/>
          <w:sz w:val="28"/>
          <w:szCs w:val="28"/>
        </w:rPr>
        <w:t xml:space="preserve">О внесении изменений </w:t>
      </w:r>
      <w:r w:rsidR="008D7453">
        <w:rPr>
          <w:b/>
          <w:sz w:val="28"/>
          <w:szCs w:val="28"/>
        </w:rPr>
        <w:t xml:space="preserve">и дополнений </w:t>
      </w:r>
    </w:p>
    <w:p w:rsidR="008D7453" w:rsidRDefault="00147B57" w:rsidP="008D7453">
      <w:pPr>
        <w:jc w:val="both"/>
        <w:rPr>
          <w:b/>
          <w:sz w:val="28"/>
          <w:szCs w:val="28"/>
        </w:rPr>
      </w:pPr>
      <w:r w:rsidRPr="008D7453">
        <w:rPr>
          <w:b/>
          <w:sz w:val="28"/>
          <w:szCs w:val="28"/>
        </w:rPr>
        <w:t>в постановление</w:t>
      </w:r>
      <w:r w:rsidR="008D7453">
        <w:rPr>
          <w:b/>
          <w:sz w:val="28"/>
          <w:szCs w:val="28"/>
        </w:rPr>
        <w:t xml:space="preserve"> </w:t>
      </w:r>
      <w:r w:rsidRPr="008D7453">
        <w:rPr>
          <w:b/>
          <w:sz w:val="28"/>
          <w:szCs w:val="28"/>
        </w:rPr>
        <w:t xml:space="preserve">администрации </w:t>
      </w:r>
    </w:p>
    <w:p w:rsidR="008D7453" w:rsidRDefault="00147B57" w:rsidP="008D7453">
      <w:pPr>
        <w:jc w:val="both"/>
        <w:rPr>
          <w:b/>
          <w:sz w:val="28"/>
          <w:szCs w:val="28"/>
        </w:rPr>
      </w:pPr>
      <w:r w:rsidRPr="008D7453">
        <w:rPr>
          <w:b/>
          <w:sz w:val="28"/>
          <w:szCs w:val="28"/>
        </w:rPr>
        <w:t>Калининского муниципального</w:t>
      </w:r>
      <w:r w:rsidR="008D7453">
        <w:rPr>
          <w:b/>
          <w:sz w:val="28"/>
          <w:szCs w:val="28"/>
        </w:rPr>
        <w:t xml:space="preserve"> </w:t>
      </w:r>
    </w:p>
    <w:p w:rsidR="008D7453" w:rsidRDefault="00147B57" w:rsidP="008D7453">
      <w:pPr>
        <w:jc w:val="both"/>
        <w:rPr>
          <w:b/>
          <w:sz w:val="28"/>
          <w:szCs w:val="28"/>
        </w:rPr>
      </w:pPr>
      <w:r w:rsidRPr="008D7453">
        <w:rPr>
          <w:b/>
          <w:sz w:val="28"/>
          <w:szCs w:val="28"/>
        </w:rPr>
        <w:t xml:space="preserve">района Саратовской области </w:t>
      </w:r>
    </w:p>
    <w:p w:rsidR="00147B57" w:rsidRPr="008D7453" w:rsidRDefault="00147B57" w:rsidP="008D7453">
      <w:pPr>
        <w:jc w:val="both"/>
        <w:rPr>
          <w:b/>
          <w:sz w:val="28"/>
          <w:szCs w:val="28"/>
        </w:rPr>
      </w:pPr>
      <w:r w:rsidRPr="008D7453">
        <w:rPr>
          <w:b/>
          <w:sz w:val="28"/>
          <w:szCs w:val="28"/>
        </w:rPr>
        <w:t>от 06.02.2019 года № 165</w:t>
      </w:r>
    </w:p>
    <w:p w:rsidR="00147B57" w:rsidRPr="00147B57" w:rsidRDefault="00147B57" w:rsidP="00147B57">
      <w:pPr>
        <w:ind w:firstLine="567"/>
        <w:jc w:val="both"/>
        <w:rPr>
          <w:sz w:val="28"/>
          <w:szCs w:val="28"/>
        </w:rPr>
      </w:pPr>
    </w:p>
    <w:p w:rsidR="00147B57" w:rsidRDefault="00147B57" w:rsidP="00147B57">
      <w:pPr>
        <w:ind w:firstLine="567"/>
        <w:jc w:val="both"/>
        <w:rPr>
          <w:sz w:val="28"/>
          <w:szCs w:val="28"/>
        </w:rPr>
      </w:pPr>
      <w:r w:rsidRPr="00147B57">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CD3F05">
        <w:rPr>
          <w:sz w:val="28"/>
          <w:szCs w:val="28"/>
        </w:rPr>
        <w:t>»</w:t>
      </w:r>
      <w:r w:rsidRPr="00147B57">
        <w:rPr>
          <w:sz w:val="28"/>
          <w:szCs w:val="28"/>
        </w:rPr>
        <w:t>, руководствуясь Уставом Кали</w:t>
      </w:r>
      <w:r w:rsidR="008D7453">
        <w:rPr>
          <w:sz w:val="28"/>
          <w:szCs w:val="28"/>
        </w:rPr>
        <w:t xml:space="preserve">нинского муниципального района </w:t>
      </w:r>
      <w:r w:rsidRPr="00147B57">
        <w:rPr>
          <w:sz w:val="28"/>
          <w:szCs w:val="28"/>
        </w:rPr>
        <w:t>Саратовской области,</w:t>
      </w:r>
      <w:r w:rsidR="008D7453">
        <w:rPr>
          <w:sz w:val="28"/>
          <w:szCs w:val="28"/>
        </w:rPr>
        <w:t xml:space="preserve"> </w:t>
      </w:r>
      <w:r w:rsidRPr="00147B57">
        <w:rPr>
          <w:sz w:val="28"/>
          <w:szCs w:val="28"/>
        </w:rPr>
        <w:t>ПОСТАНОВЛЯ</w:t>
      </w:r>
      <w:r w:rsidR="008D7453">
        <w:rPr>
          <w:sz w:val="28"/>
          <w:szCs w:val="28"/>
        </w:rPr>
        <w:t>ЕТ</w:t>
      </w:r>
      <w:r w:rsidRPr="00147B57">
        <w:rPr>
          <w:sz w:val="28"/>
          <w:szCs w:val="28"/>
        </w:rPr>
        <w:t>:</w:t>
      </w:r>
    </w:p>
    <w:p w:rsidR="008D7453" w:rsidRPr="00147B57" w:rsidRDefault="008D7453" w:rsidP="00147B57">
      <w:pPr>
        <w:ind w:firstLine="567"/>
        <w:jc w:val="both"/>
        <w:rPr>
          <w:sz w:val="28"/>
          <w:szCs w:val="28"/>
        </w:rPr>
      </w:pPr>
    </w:p>
    <w:p w:rsidR="008D7453" w:rsidRDefault="00147B57" w:rsidP="00147B57">
      <w:pPr>
        <w:ind w:firstLine="567"/>
        <w:jc w:val="both"/>
        <w:rPr>
          <w:sz w:val="28"/>
          <w:szCs w:val="28"/>
        </w:rPr>
      </w:pPr>
      <w:r w:rsidRPr="00147B57">
        <w:rPr>
          <w:sz w:val="28"/>
          <w:szCs w:val="28"/>
        </w:rPr>
        <w:t>1.</w:t>
      </w:r>
      <w:r w:rsidR="008D7453">
        <w:rPr>
          <w:sz w:val="28"/>
          <w:szCs w:val="28"/>
        </w:rPr>
        <w:t xml:space="preserve"> </w:t>
      </w:r>
      <w:r w:rsidRPr="00147B57">
        <w:rPr>
          <w:sz w:val="28"/>
          <w:szCs w:val="28"/>
        </w:rPr>
        <w:t>Внести в постановление администрации Калининского муниципального района Саратовской области от 06.02.2019 года № 165 «Об утверждени</w:t>
      </w:r>
      <w:r w:rsidR="008D7453">
        <w:rPr>
          <w:sz w:val="28"/>
          <w:szCs w:val="28"/>
        </w:rPr>
        <w:t>и административного регламента по</w:t>
      </w:r>
      <w:r w:rsidRPr="00147B57">
        <w:rPr>
          <w:sz w:val="28"/>
          <w:szCs w:val="28"/>
        </w:rPr>
        <w:t xml:space="preserve">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D7453">
        <w:rPr>
          <w:sz w:val="28"/>
          <w:szCs w:val="28"/>
        </w:rPr>
        <w:t>»</w:t>
      </w:r>
      <w:r w:rsidRPr="00147B57">
        <w:rPr>
          <w:sz w:val="28"/>
          <w:szCs w:val="28"/>
        </w:rPr>
        <w:t xml:space="preserve"> следующие изменения</w:t>
      </w:r>
      <w:r w:rsidR="008D7453">
        <w:rPr>
          <w:sz w:val="28"/>
          <w:szCs w:val="28"/>
        </w:rPr>
        <w:t xml:space="preserve">: </w:t>
      </w:r>
    </w:p>
    <w:p w:rsidR="00147B57" w:rsidRPr="008D7453" w:rsidRDefault="008D7453" w:rsidP="00147B57">
      <w:pPr>
        <w:ind w:firstLine="567"/>
        <w:jc w:val="both"/>
        <w:rPr>
          <w:sz w:val="28"/>
          <w:szCs w:val="28"/>
        </w:rPr>
      </w:pPr>
      <w:r>
        <w:rPr>
          <w:sz w:val="28"/>
          <w:szCs w:val="28"/>
        </w:rPr>
        <w:t xml:space="preserve">- в </w:t>
      </w:r>
      <w:r w:rsidR="00147B57" w:rsidRPr="00147B57">
        <w:rPr>
          <w:sz w:val="28"/>
          <w:szCs w:val="28"/>
        </w:rPr>
        <w:t>приложени</w:t>
      </w:r>
      <w:r>
        <w:rPr>
          <w:sz w:val="28"/>
          <w:szCs w:val="28"/>
        </w:rPr>
        <w:t>е</w:t>
      </w:r>
      <w:r w:rsidR="00147B57" w:rsidRPr="00147B57">
        <w:rPr>
          <w:sz w:val="28"/>
          <w:szCs w:val="28"/>
        </w:rPr>
        <w:t xml:space="preserve"> к постановлению добавить подпункт 3 следующего содержания: «На официальном сайте Государственного автономного учреждения Саратовской области «Многофункциональный центр предоставления государственных и муниципальных услуг</w:t>
      </w:r>
      <w:r w:rsidR="00147B57" w:rsidRPr="008D7453">
        <w:rPr>
          <w:sz w:val="28"/>
          <w:szCs w:val="28"/>
        </w:rPr>
        <w:t>» (</w:t>
      </w:r>
      <w:hyperlink r:id="rId9" w:history="1">
        <w:r w:rsidR="00147B57" w:rsidRPr="008D7453">
          <w:rPr>
            <w:rStyle w:val="ad"/>
            <w:color w:val="auto"/>
            <w:sz w:val="28"/>
            <w:szCs w:val="28"/>
            <w:u w:val="none"/>
          </w:rPr>
          <w:t>https://mfc64.ru</w:t>
        </w:r>
      </w:hyperlink>
      <w:r w:rsidR="00147B57" w:rsidRPr="008D7453">
        <w:rPr>
          <w:sz w:val="28"/>
          <w:szCs w:val="28"/>
        </w:rPr>
        <w:t>)</w:t>
      </w:r>
      <w:r>
        <w:rPr>
          <w:sz w:val="28"/>
          <w:szCs w:val="28"/>
        </w:rPr>
        <w:t>.</w:t>
      </w:r>
    </w:p>
    <w:p w:rsidR="00147B57" w:rsidRPr="00147B57" w:rsidRDefault="00147B57" w:rsidP="00147B57">
      <w:pPr>
        <w:ind w:firstLine="567"/>
        <w:jc w:val="both"/>
        <w:rPr>
          <w:sz w:val="28"/>
          <w:szCs w:val="28"/>
        </w:rPr>
      </w:pPr>
      <w:r w:rsidRPr="00147B57">
        <w:rPr>
          <w:sz w:val="28"/>
          <w:szCs w:val="28"/>
        </w:rPr>
        <w:t xml:space="preserve">2. Начальнику управления </w:t>
      </w:r>
      <w:r w:rsidR="008D7453">
        <w:rPr>
          <w:sz w:val="28"/>
          <w:szCs w:val="28"/>
        </w:rPr>
        <w:t xml:space="preserve">по вопросам </w:t>
      </w:r>
      <w:r w:rsidRPr="00147B57">
        <w:rPr>
          <w:sz w:val="28"/>
          <w:szCs w:val="28"/>
        </w:rPr>
        <w:t xml:space="preserve">культуры, информации и общественных отношений администрации муниципального района опубликовать настоящее постановление на официальном сайте администрации Калининского муниципального района </w:t>
      </w:r>
      <w:r w:rsidR="008D7453">
        <w:rPr>
          <w:sz w:val="28"/>
          <w:szCs w:val="28"/>
        </w:rPr>
        <w:t xml:space="preserve">Саратовской области </w:t>
      </w:r>
      <w:r w:rsidRPr="00147B57">
        <w:rPr>
          <w:sz w:val="28"/>
          <w:szCs w:val="28"/>
        </w:rPr>
        <w:t>в сети «Интернет».</w:t>
      </w:r>
    </w:p>
    <w:p w:rsidR="00147B57" w:rsidRPr="00147B57" w:rsidRDefault="00147B57" w:rsidP="00147B57">
      <w:pPr>
        <w:ind w:firstLine="567"/>
        <w:jc w:val="both"/>
        <w:rPr>
          <w:sz w:val="28"/>
          <w:szCs w:val="28"/>
        </w:rPr>
      </w:pPr>
      <w:r w:rsidRPr="00147B57">
        <w:rPr>
          <w:sz w:val="28"/>
          <w:szCs w:val="28"/>
        </w:rPr>
        <w:t>3.</w:t>
      </w:r>
      <w:r w:rsidR="008D7453">
        <w:rPr>
          <w:sz w:val="28"/>
          <w:szCs w:val="28"/>
        </w:rPr>
        <w:t xml:space="preserve"> </w:t>
      </w:r>
      <w:r w:rsidRPr="00147B57">
        <w:rPr>
          <w:sz w:val="28"/>
          <w:szCs w:val="28"/>
        </w:rPr>
        <w:t>Директору –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sidR="008D7453">
        <w:rPr>
          <w:sz w:val="28"/>
          <w:szCs w:val="28"/>
        </w:rPr>
        <w:t>.</w:t>
      </w:r>
    </w:p>
    <w:p w:rsidR="00147B57" w:rsidRPr="00147B57" w:rsidRDefault="00147B57" w:rsidP="00147B57">
      <w:pPr>
        <w:ind w:firstLine="567"/>
        <w:jc w:val="both"/>
        <w:rPr>
          <w:sz w:val="28"/>
          <w:szCs w:val="28"/>
        </w:rPr>
      </w:pPr>
      <w:r w:rsidRPr="00147B57">
        <w:rPr>
          <w:sz w:val="28"/>
          <w:szCs w:val="28"/>
        </w:rPr>
        <w:lastRenderedPageBreak/>
        <w:t>4. Настоящее постановление вступает в силу со дня его официального опубликования (обнародования).</w:t>
      </w:r>
    </w:p>
    <w:p w:rsidR="00147B57" w:rsidRPr="00147B57" w:rsidRDefault="00147B57" w:rsidP="00147B57">
      <w:pPr>
        <w:ind w:firstLine="567"/>
        <w:jc w:val="both"/>
        <w:rPr>
          <w:sz w:val="28"/>
          <w:szCs w:val="28"/>
        </w:rPr>
      </w:pPr>
      <w:r w:rsidRPr="00147B57">
        <w:rPr>
          <w:sz w:val="28"/>
          <w:szCs w:val="28"/>
        </w:rPr>
        <w:t>5. Контроль за исполнением настоящего постановления возложить на начальника управления земельно-имущественных отношений администрации муниципального района Коваль</w:t>
      </w:r>
      <w:r w:rsidR="008D7453">
        <w:rPr>
          <w:sz w:val="28"/>
          <w:szCs w:val="28"/>
        </w:rPr>
        <w:t xml:space="preserve"> М.В.</w:t>
      </w:r>
    </w:p>
    <w:p w:rsidR="0072119F" w:rsidRDefault="0072119F" w:rsidP="0072119F">
      <w:pPr>
        <w:ind w:firstLine="567"/>
        <w:jc w:val="both"/>
        <w:rPr>
          <w:sz w:val="28"/>
          <w:szCs w:val="28"/>
        </w:rPr>
      </w:pPr>
    </w:p>
    <w:p w:rsidR="004E465D" w:rsidRDefault="004E465D" w:rsidP="00B3690F">
      <w:pPr>
        <w:ind w:firstLine="567"/>
        <w:jc w:val="both"/>
        <w:rPr>
          <w:sz w:val="28"/>
          <w:szCs w:val="28"/>
        </w:rPr>
      </w:pPr>
    </w:p>
    <w:p w:rsidR="004E465D" w:rsidRPr="00B3690F" w:rsidRDefault="004E465D" w:rsidP="00B3690F">
      <w:pPr>
        <w:ind w:firstLine="567"/>
        <w:jc w:val="both"/>
        <w:rPr>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4E465D" w:rsidRDefault="004E465D" w:rsidP="00A4574C"/>
    <w:p w:rsidR="00F31CA4" w:rsidRDefault="00F31CA4" w:rsidP="00A4574C"/>
    <w:p w:rsidR="00F31CA4" w:rsidRDefault="00F31CA4" w:rsidP="00A4574C"/>
    <w:p w:rsidR="004E465D" w:rsidRDefault="004E465D"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8D7453" w:rsidRDefault="008D7453" w:rsidP="00A4574C"/>
    <w:p w:rsidR="00AB5D18" w:rsidRDefault="0053288F" w:rsidP="00A4574C">
      <w:r>
        <w:t>И</w:t>
      </w:r>
      <w:r w:rsidR="0079595B">
        <w:t>с</w:t>
      </w:r>
      <w:r w:rsidR="001821E5" w:rsidRPr="00F77DCF">
        <w:t>п.</w:t>
      </w:r>
      <w:r w:rsidR="005D239F">
        <w:t>:</w:t>
      </w:r>
      <w:r w:rsidR="00D1233D">
        <w:t xml:space="preserve"> </w:t>
      </w:r>
      <w:r w:rsidR="008D7453">
        <w:t>Орлова В.В.</w:t>
      </w:r>
    </w:p>
    <w:sectPr w:rsidR="00AB5D18"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E3" w:rsidRDefault="00126BE3">
      <w:r>
        <w:separator/>
      </w:r>
    </w:p>
  </w:endnote>
  <w:endnote w:type="continuationSeparator" w:id="1">
    <w:p w:rsidR="00126BE3" w:rsidRDefault="00126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E3" w:rsidRDefault="00126BE3">
      <w:r>
        <w:separator/>
      </w:r>
    </w:p>
  </w:footnote>
  <w:footnote w:type="continuationSeparator" w:id="1">
    <w:p w:rsidR="00126BE3" w:rsidRDefault="00126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01A8A"/>
    <w:multiLevelType w:val="multilevel"/>
    <w:tmpl w:val="D472A076"/>
    <w:lvl w:ilvl="0">
      <w:start w:val="1"/>
      <w:numFmt w:val="decimal"/>
      <w:lvlText w:val="%1."/>
      <w:lvlJc w:val="left"/>
      <w:pPr>
        <w:ind w:left="4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675" w:hanging="1800"/>
      </w:pPr>
      <w:rPr>
        <w:rFonts w:hint="default"/>
      </w:rPr>
    </w:lvl>
    <w:lvl w:ilvl="7">
      <w:start w:val="1"/>
      <w:numFmt w:val="decimal"/>
      <w:isLgl/>
      <w:lvlText w:val="%1.%2.%3.%4.%5.%6.%7.%8."/>
      <w:lvlJc w:val="left"/>
      <w:pPr>
        <w:ind w:left="3975" w:hanging="1800"/>
      </w:pPr>
      <w:rPr>
        <w:rFonts w:hint="default"/>
      </w:rPr>
    </w:lvl>
    <w:lvl w:ilvl="8">
      <w:start w:val="1"/>
      <w:numFmt w:val="decimal"/>
      <w:isLgl/>
      <w:lvlText w:val="%1.%2.%3.%4.%5.%6.%7.%8.%9."/>
      <w:lvlJc w:val="left"/>
      <w:pPr>
        <w:ind w:left="4635" w:hanging="2160"/>
      </w:pPr>
      <w:rPr>
        <w:rFonts w:hint="default"/>
      </w:rPr>
    </w:lvl>
  </w:abstractNum>
  <w:abstractNum w:abstractNumId="1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4"/>
  </w:num>
  <w:num w:numId="5">
    <w:abstractNumId w:val="12"/>
  </w:num>
  <w:num w:numId="6">
    <w:abstractNumId w:val="13"/>
  </w:num>
  <w:num w:numId="7">
    <w:abstractNumId w:val="10"/>
  </w:num>
  <w:num w:numId="8">
    <w:abstractNumId w:val="7"/>
  </w:num>
  <w:num w:numId="9">
    <w:abstractNumId w:val="9"/>
  </w:num>
  <w:num w:numId="1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BE3"/>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B57"/>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453"/>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270"/>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906"/>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2B17"/>
    <w:rsid w:val="00BB30B8"/>
    <w:rsid w:val="00BB3441"/>
    <w:rsid w:val="00BB38D6"/>
    <w:rsid w:val="00BB488F"/>
    <w:rsid w:val="00BB496D"/>
    <w:rsid w:val="00BB672F"/>
    <w:rsid w:val="00BB6C40"/>
    <w:rsid w:val="00BB6D9A"/>
    <w:rsid w:val="00BB6E78"/>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3F05"/>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7F9"/>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D4"/>
    <w:rsid w:val="00D5205E"/>
    <w:rsid w:val="00D520C6"/>
    <w:rsid w:val="00D5210F"/>
    <w:rsid w:val="00D523F9"/>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AD5"/>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6BF7-C42A-4987-98E1-134D64D9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4</cp:revision>
  <cp:lastPrinted>2022-02-22T09:31:00Z</cp:lastPrinted>
  <dcterms:created xsi:type="dcterms:W3CDTF">2022-05-26T11:35:00Z</dcterms:created>
  <dcterms:modified xsi:type="dcterms:W3CDTF">2022-05-26T11:44:00Z</dcterms:modified>
</cp:coreProperties>
</file>